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1C" w:rsidRPr="00FE6930" w:rsidRDefault="009E7B95" w:rsidP="009E7B95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FE6930">
        <w:rPr>
          <w:b/>
        </w:rPr>
        <w:t>АННОТАЦИИ РАБОЧИХ ПРОГРАММ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 xml:space="preserve">по </w:t>
      </w:r>
      <w:r>
        <w:t xml:space="preserve">профессии </w:t>
      </w:r>
      <w:r w:rsidRPr="005B1396">
        <w:t xml:space="preserve"> среднего профессионального образования</w:t>
      </w:r>
    </w:p>
    <w:p w:rsidR="00B0451C" w:rsidRPr="005A0A05" w:rsidRDefault="005A0A05" w:rsidP="009E7B95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</w:rPr>
      </w:pPr>
      <w:r w:rsidRPr="00B87B9C">
        <w:rPr>
          <w:b/>
        </w:rPr>
        <w:t>08.01.10</w:t>
      </w:r>
      <w:r w:rsidR="00B0451C" w:rsidRPr="005A0A05">
        <w:rPr>
          <w:b/>
        </w:rPr>
        <w:t xml:space="preserve"> </w:t>
      </w:r>
      <w:r w:rsidRPr="005A0A05">
        <w:rPr>
          <w:b/>
        </w:rPr>
        <w:t>Мастер жилищно-коммунального хозяйства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основная профессиональная образовательная программа</w:t>
      </w:r>
    </w:p>
    <w:p w:rsidR="00B0451C" w:rsidRPr="005B1396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среднего профессионального образования базовой подготовки</w:t>
      </w:r>
    </w:p>
    <w:p w:rsidR="00B0451C" w:rsidRPr="00F51627" w:rsidRDefault="00B0451C" w:rsidP="009E7B95">
      <w:pPr>
        <w:widowControl w:val="0"/>
        <w:suppressAutoHyphens/>
        <w:spacing w:line="360" w:lineRule="auto"/>
        <w:ind w:firstLine="0"/>
        <w:jc w:val="center"/>
        <w:rPr>
          <w:b/>
        </w:rPr>
      </w:pPr>
      <w:r w:rsidRPr="00FE6930">
        <w:rPr>
          <w:b/>
        </w:rPr>
        <w:t>Квалификация</w:t>
      </w:r>
      <w:r w:rsidRPr="005B1396">
        <w:t xml:space="preserve">: </w:t>
      </w:r>
      <w:proofErr w:type="spellStart"/>
      <w:r w:rsidR="005A0A05">
        <w:t>электрогазосварщик</w:t>
      </w:r>
      <w:proofErr w:type="spellEnd"/>
      <w:r w:rsidR="005A0A05">
        <w:t>, слесарь-сантехник</w:t>
      </w:r>
      <w:r>
        <w:t>;</w:t>
      </w:r>
    </w:p>
    <w:p w:rsidR="00B0451C" w:rsidRPr="005B1396" w:rsidRDefault="00B0451C" w:rsidP="009E7B95">
      <w:pPr>
        <w:tabs>
          <w:tab w:val="left" w:pos="3600"/>
        </w:tabs>
        <w:autoSpaceDE w:val="0"/>
        <w:autoSpaceDN w:val="0"/>
        <w:adjustRightInd w:val="0"/>
        <w:spacing w:line="360" w:lineRule="auto"/>
        <w:ind w:firstLine="0"/>
        <w:jc w:val="center"/>
      </w:pPr>
      <w:r w:rsidRPr="00FE6930">
        <w:rPr>
          <w:b/>
        </w:rPr>
        <w:t>Форма обучения</w:t>
      </w:r>
      <w:r w:rsidRPr="005B1396">
        <w:t xml:space="preserve"> – очная</w:t>
      </w:r>
    </w:p>
    <w:p w:rsidR="00B0451C" w:rsidRPr="00F15DFB" w:rsidRDefault="00B0451C" w:rsidP="009E7B95">
      <w:pPr>
        <w:autoSpaceDE w:val="0"/>
        <w:autoSpaceDN w:val="0"/>
        <w:adjustRightInd w:val="0"/>
        <w:spacing w:line="360" w:lineRule="auto"/>
        <w:ind w:firstLine="0"/>
        <w:jc w:val="center"/>
      </w:pPr>
      <w:r w:rsidRPr="005B1396">
        <w:t>Нормативный срок обучения на базе</w:t>
      </w:r>
      <w:r w:rsidR="009E7B95">
        <w:t xml:space="preserve"> </w:t>
      </w:r>
      <w:r>
        <w:t>основного общего образования – 2</w:t>
      </w:r>
      <w:r w:rsidRPr="00F15DFB">
        <w:t xml:space="preserve"> года </w:t>
      </w:r>
      <w:r>
        <w:t>10</w:t>
      </w:r>
      <w:r w:rsidRPr="00F15DFB">
        <w:t xml:space="preserve"> месяцев</w:t>
      </w:r>
    </w:p>
    <w:p w:rsidR="009E7B95" w:rsidRDefault="009E7B95" w:rsidP="00B0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eastAsia="Times New Roman"/>
          <w:b/>
        </w:rPr>
      </w:pPr>
    </w:p>
    <w:p w:rsidR="00B0451C" w:rsidRPr="00CF2DA1" w:rsidRDefault="009E7B95" w:rsidP="00B04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rFonts w:eastAsia="Times New Roman"/>
          <w:b/>
        </w:rPr>
      </w:pPr>
      <w:r w:rsidRPr="00CF2DA1">
        <w:rPr>
          <w:rFonts w:eastAsia="Times New Roman"/>
          <w:b/>
        </w:rPr>
        <w:t>ДИСЦИПЛИНЫ ОБЩЕПРОФЕССИОНАЛЬНОГО ЦИКЛА (ОП)</w:t>
      </w:r>
    </w:p>
    <w:p w:rsidR="00125179" w:rsidRPr="00125179" w:rsidRDefault="00125179" w:rsidP="007973CE">
      <w:pPr>
        <w:spacing w:before="120" w:after="120"/>
        <w:jc w:val="center"/>
        <w:rPr>
          <w:b/>
          <w:u w:val="single"/>
          <w:lang w:eastAsia="ru-RU"/>
        </w:rPr>
      </w:pPr>
      <w:r w:rsidRPr="00125179">
        <w:rPr>
          <w:b/>
          <w:u w:val="single"/>
          <w:lang w:eastAsia="ru-RU"/>
        </w:rPr>
        <w:t>ОП.01. Техническое черчение</w:t>
      </w:r>
    </w:p>
    <w:p w:rsidR="00254AD6" w:rsidRPr="007973CE" w:rsidRDefault="007973CE" w:rsidP="007973CE">
      <w:pPr>
        <w:pStyle w:val="a3"/>
        <w:numPr>
          <w:ilvl w:val="1"/>
          <w:numId w:val="4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="00254AD6" w:rsidRPr="007973CE">
        <w:rPr>
          <w:b/>
          <w:lang w:eastAsia="ru-RU"/>
        </w:rPr>
        <w:t>Область применения программы</w:t>
      </w:r>
    </w:p>
    <w:p w:rsidR="00254AD6" w:rsidRPr="00DE4AF5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 w:rsidR="00125179">
        <w:t>ОП.01. Техническое черчение</w:t>
      </w:r>
      <w:r w:rsidR="00125179" w:rsidRPr="00DE4AF5">
        <w:rPr>
          <w:rFonts w:eastAsia="Times New Roman" w:cs="Times New Roman"/>
          <w:szCs w:val="24"/>
          <w:lang w:eastAsia="ru-RU"/>
        </w:rPr>
        <w:t xml:space="preserve"> </w:t>
      </w:r>
      <w:r w:rsidRPr="00DE4AF5">
        <w:rPr>
          <w:rFonts w:eastAsia="Times New Roman" w:cs="Times New Roman"/>
          <w:szCs w:val="24"/>
          <w:lang w:eastAsia="ru-RU"/>
        </w:rPr>
        <w:t xml:space="preserve">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254AD6" w:rsidRPr="00125179" w:rsidRDefault="00254AD6" w:rsidP="007973CE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125179">
        <w:rPr>
          <w:b/>
          <w:lang w:eastAsia="ru-RU"/>
        </w:rPr>
        <w:t xml:space="preserve"> Место дисциплины </w:t>
      </w:r>
      <w:r w:rsidR="00125179" w:rsidRPr="00125179">
        <w:rPr>
          <w:b/>
        </w:rPr>
        <w:t>ОП.01. Техническое черчение</w:t>
      </w:r>
      <w:r w:rsidR="00125179" w:rsidRPr="00125179">
        <w:rPr>
          <w:b/>
          <w:lang w:eastAsia="ru-RU"/>
        </w:rPr>
        <w:t xml:space="preserve"> </w:t>
      </w:r>
      <w:r w:rsidRPr="00125179">
        <w:rPr>
          <w:b/>
          <w:lang w:eastAsia="ru-RU"/>
        </w:rPr>
        <w:t xml:space="preserve">в структуре основной профессиональной образовательной программы: </w:t>
      </w:r>
    </w:p>
    <w:p w:rsidR="00254AD6" w:rsidRPr="00DE4AF5" w:rsidRDefault="00254AD6" w:rsidP="00254AD6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254AD6" w:rsidRPr="007973CE" w:rsidRDefault="00254AD6" w:rsidP="007973CE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254AD6" w:rsidRPr="00DE4AF5" w:rsidRDefault="00254AD6" w:rsidP="00797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125179" w:rsidRPr="00125179" w:rsidRDefault="00125179" w:rsidP="00125179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125179">
        <w:rPr>
          <w:rFonts w:eastAsia="Times New Roman" w:cs="Times New Roman"/>
          <w:color w:val="000000"/>
          <w:szCs w:val="24"/>
          <w:lang w:eastAsia="ru-RU"/>
        </w:rPr>
        <w:t>читать чертежи и эскизы, простые электрические схемы;</w:t>
      </w:r>
    </w:p>
    <w:p w:rsidR="00125179" w:rsidRPr="00125179" w:rsidRDefault="00125179" w:rsidP="00125179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125179">
        <w:rPr>
          <w:rFonts w:eastAsia="Times New Roman" w:cs="Times New Roman"/>
          <w:color w:val="000000"/>
          <w:szCs w:val="24"/>
          <w:lang w:eastAsia="ru-RU"/>
        </w:rPr>
        <w:t>выполнять чертежи и эскизы, простые электрические схемы;</w:t>
      </w:r>
    </w:p>
    <w:p w:rsidR="00254AD6" w:rsidRPr="007973CE" w:rsidRDefault="007973CE" w:rsidP="00797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 xml:space="preserve">должен </w:t>
      </w:r>
      <w:r w:rsidR="00254AD6" w:rsidRPr="007973CE">
        <w:rPr>
          <w:rFonts w:eastAsia="Times New Roman" w:cs="Times New Roman"/>
          <w:b/>
          <w:szCs w:val="24"/>
          <w:lang w:eastAsia="ru-RU"/>
        </w:rPr>
        <w:t>знать</w:t>
      </w:r>
      <w:r w:rsidR="00254AD6" w:rsidRPr="007973CE">
        <w:rPr>
          <w:rFonts w:eastAsia="Times New Roman" w:cs="Times New Roman"/>
          <w:szCs w:val="24"/>
          <w:lang w:eastAsia="ru-RU"/>
        </w:rPr>
        <w:t>:</w:t>
      </w:r>
    </w:p>
    <w:p w:rsidR="00125179" w:rsidRDefault="00125179" w:rsidP="00125179">
      <w:pPr>
        <w:numPr>
          <w:ilvl w:val="0"/>
          <w:numId w:val="3"/>
        </w:numPr>
        <w:shd w:val="clear" w:color="auto" w:fill="FFFFFF"/>
        <w:ind w:right="11"/>
      </w:pPr>
      <w:r>
        <w:t>требования единой системы конструкторской документации;</w:t>
      </w:r>
    </w:p>
    <w:p w:rsidR="00125179" w:rsidRDefault="00125179" w:rsidP="00125179">
      <w:pPr>
        <w:numPr>
          <w:ilvl w:val="0"/>
          <w:numId w:val="3"/>
        </w:numPr>
        <w:shd w:val="clear" w:color="auto" w:fill="FFFFFF"/>
        <w:ind w:right="11"/>
      </w:pPr>
      <w:r>
        <w:t>основные правила построения чертежей и схем;</w:t>
      </w:r>
    </w:p>
    <w:p w:rsidR="00125179" w:rsidRDefault="00125179" w:rsidP="00125179">
      <w:pPr>
        <w:numPr>
          <w:ilvl w:val="0"/>
          <w:numId w:val="3"/>
        </w:numPr>
        <w:shd w:val="clear" w:color="auto" w:fill="FFFFFF"/>
        <w:ind w:right="11"/>
      </w:pPr>
      <w:r>
        <w:t>виды нормативно-технической документации;</w:t>
      </w:r>
    </w:p>
    <w:p w:rsidR="00125179" w:rsidRDefault="00125179" w:rsidP="00125179">
      <w:pPr>
        <w:numPr>
          <w:ilvl w:val="0"/>
          <w:numId w:val="3"/>
        </w:numPr>
        <w:shd w:val="clear" w:color="auto" w:fill="FFFFFF"/>
        <w:ind w:right="11"/>
      </w:pPr>
      <w:r>
        <w:t>виды чертежей простых электрических схем;</w:t>
      </w:r>
    </w:p>
    <w:p w:rsidR="00254AD6" w:rsidRPr="006A53BC" w:rsidRDefault="00472A96" w:rsidP="00254AD6">
      <w:pPr>
        <w:pStyle w:val="2"/>
        <w:spacing w:after="0" w:line="240" w:lineRule="auto"/>
        <w:jc w:val="both"/>
        <w:rPr>
          <w:b/>
        </w:rPr>
      </w:pPr>
      <w:r w:rsidRPr="005A0A05">
        <w:rPr>
          <w:b/>
        </w:rPr>
        <w:t>Мастер жилищно-коммунального хозяйства</w:t>
      </w:r>
      <w:r w:rsidR="00254AD6"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842BCD" w:rsidRDefault="005A0A05" w:rsidP="00842BCD">
      <w:pPr>
        <w:ind w:left="567" w:firstLine="0"/>
      </w:pPr>
      <w:r>
        <w:t>ОК 1. </w:t>
      </w:r>
      <w:r w:rsidR="00842BCD">
        <w:t>Понимать сущность и социальную значимость будущей профессии, проявлять к ней устойчивый интерес.</w:t>
      </w:r>
    </w:p>
    <w:p w:rsidR="00842BCD" w:rsidRDefault="005A0A05" w:rsidP="00842BCD">
      <w:pPr>
        <w:ind w:left="567" w:firstLine="0"/>
      </w:pPr>
      <w:r>
        <w:t>ОК 2. </w:t>
      </w:r>
      <w:r w:rsidR="00842BCD">
        <w:t>Организовывать собственную деятельность исходя из цели и способов ее достижения, определенных руководителем.</w:t>
      </w:r>
    </w:p>
    <w:p w:rsidR="00842BCD" w:rsidRDefault="005A0A05" w:rsidP="00842BCD">
      <w:pPr>
        <w:ind w:left="567" w:firstLine="0"/>
      </w:pPr>
      <w:r>
        <w:t>ОК 3. </w:t>
      </w:r>
      <w:r w:rsidR="00842BCD"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2BCD" w:rsidRDefault="005A0A05" w:rsidP="00842BCD">
      <w:pPr>
        <w:ind w:left="567" w:firstLine="0"/>
      </w:pPr>
      <w:r>
        <w:t>ОК 4. </w:t>
      </w:r>
      <w:r w:rsidR="00842BCD">
        <w:t>Осуществлять поиск информации, необходимой для эффективного выполнения профессиональных задач.</w:t>
      </w:r>
    </w:p>
    <w:p w:rsidR="00842BCD" w:rsidRDefault="005A0A05" w:rsidP="00842BCD">
      <w:pPr>
        <w:ind w:left="567" w:firstLine="0"/>
      </w:pPr>
      <w:r>
        <w:t>ОК 5. </w:t>
      </w:r>
      <w:r w:rsidR="00842BCD">
        <w:t>Использовать информационно-коммуникационные технологии в профессиональной деятельности.</w:t>
      </w:r>
    </w:p>
    <w:p w:rsidR="00842BCD" w:rsidRDefault="005A0A05" w:rsidP="00842BCD">
      <w:pPr>
        <w:ind w:left="567" w:firstLine="0"/>
      </w:pPr>
      <w:r>
        <w:t>ОК 6. </w:t>
      </w:r>
      <w:r w:rsidR="00842BCD">
        <w:t>Работать в команде, эффективно общаться с коллегами, руководством, клиентами.</w:t>
      </w:r>
    </w:p>
    <w:p w:rsidR="00842BCD" w:rsidRDefault="005A0A05" w:rsidP="00842BCD">
      <w:pPr>
        <w:ind w:left="567" w:firstLine="0"/>
      </w:pPr>
      <w:r>
        <w:lastRenderedPageBreak/>
        <w:t>ОК 7. </w:t>
      </w:r>
      <w:r w:rsidR="00842BCD">
        <w:t>Исполнять воинскую обязанность, в том числе с применением полученных профессиональных знаний (для юношей).</w:t>
      </w:r>
    </w:p>
    <w:p w:rsidR="00842BCD" w:rsidRDefault="00472A96" w:rsidP="00842BCD">
      <w:pPr>
        <w:ind w:firstLine="0"/>
        <w:rPr>
          <w:b/>
          <w:bCs/>
        </w:rPr>
      </w:pPr>
      <w:r w:rsidRPr="005A0A05">
        <w:rPr>
          <w:b/>
        </w:rPr>
        <w:t>Мастер жилищно-коммунального хозяйства</w:t>
      </w:r>
      <w:r w:rsidRPr="006A53BC">
        <w:rPr>
          <w:b/>
          <w:bCs/>
        </w:rPr>
        <w:t xml:space="preserve"> </w:t>
      </w:r>
      <w:r w:rsidR="00842BCD" w:rsidRPr="006A53BC">
        <w:rPr>
          <w:b/>
          <w:bCs/>
        </w:rPr>
        <w:t>должен обладать профессиональными компетенциями, соответствующими основным видам профессиональной деятельности</w:t>
      </w:r>
      <w:r w:rsidR="00842BCD">
        <w:rPr>
          <w:b/>
          <w:bCs/>
        </w:rPr>
        <w:t>:</w:t>
      </w:r>
    </w:p>
    <w:p w:rsidR="00472A96" w:rsidRDefault="00472A96" w:rsidP="00472A96">
      <w:pPr>
        <w:ind w:left="567" w:firstLine="0"/>
      </w:pPr>
      <w:r>
        <w:t>ПК 1.1. Обеспечивать эксплуатацию системы водоснабжения и водоотведения здания.</w:t>
      </w:r>
    </w:p>
    <w:p w:rsidR="00472A96" w:rsidRDefault="00472A96" w:rsidP="00472A96">
      <w:pPr>
        <w:ind w:left="567" w:firstLine="0"/>
      </w:pPr>
      <w:r>
        <w:t>ПК 1.2. Обеспечивать эксплуатацию системы отопления здания.</w:t>
      </w:r>
    </w:p>
    <w:p w:rsidR="00472A96" w:rsidRDefault="00472A96" w:rsidP="00472A96">
      <w:pPr>
        <w:ind w:left="567" w:firstLine="0"/>
      </w:pPr>
      <w:r>
        <w:t>ПК 1.3. Обеспечивать эксплуатацию освещения и осветительных сетей.</w:t>
      </w:r>
    </w:p>
    <w:p w:rsidR="00472A96" w:rsidRDefault="00472A96" w:rsidP="00472A96">
      <w:pPr>
        <w:ind w:left="567" w:firstLine="0"/>
      </w:pPr>
      <w:r>
        <w:t>ПК 1.4. 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472A96" w:rsidRDefault="00472A96" w:rsidP="00472A96">
      <w:pPr>
        <w:ind w:left="567" w:firstLine="0"/>
      </w:pPr>
      <w:r>
        <w:t>ПК 2.1. Осуществлять ремонт системы водоснабжения и водоотведения здания.</w:t>
      </w:r>
    </w:p>
    <w:p w:rsidR="00472A96" w:rsidRDefault="00472A96" w:rsidP="00472A96">
      <w:pPr>
        <w:ind w:left="567" w:firstLine="0"/>
      </w:pPr>
      <w:r>
        <w:t>ПК 2.2. Осуществлять ремонт системы отопления здания.</w:t>
      </w:r>
    </w:p>
    <w:p w:rsidR="00472A96" w:rsidRDefault="00472A96" w:rsidP="00472A96">
      <w:pPr>
        <w:ind w:left="567" w:firstLine="0"/>
      </w:pPr>
      <w:r>
        <w:t>ПК 2.3. Осуществлять ремонт системы освещения и осветительных сетей.</w:t>
      </w:r>
    </w:p>
    <w:p w:rsidR="00472A96" w:rsidRDefault="00472A96" w:rsidP="00472A96">
      <w:pPr>
        <w:ind w:left="567" w:firstLine="0"/>
      </w:pPr>
      <w:r>
        <w:t>ПК 2.4. Осуществлять ремонт конструктивных элементов здания из различных видов материала (лестничные пролеты, окна, двери, крыша).</w:t>
      </w:r>
    </w:p>
    <w:p w:rsidR="00254AD6" w:rsidRPr="00CF2DA1" w:rsidRDefault="00254AD6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125179">
        <w:rPr>
          <w:rFonts w:eastAsia="Times New Roman"/>
        </w:rPr>
        <w:t>90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125179">
        <w:rPr>
          <w:rFonts w:eastAsia="Times New Roman"/>
        </w:rPr>
        <w:t>60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254AD6" w:rsidRPr="00CF2DA1" w:rsidRDefault="00254AD6" w:rsidP="00254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125179">
        <w:rPr>
          <w:rFonts w:eastAsia="Times New Roman"/>
        </w:rPr>
        <w:t>30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254AD6" w:rsidRDefault="00254AD6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 w:rsidR="00125179">
        <w:rPr>
          <w:rFonts w:eastAsia="Times New Roman"/>
          <w:b/>
        </w:rPr>
        <w:t>дифференцированного зачета</w:t>
      </w:r>
    </w:p>
    <w:p w:rsidR="007973CE" w:rsidRDefault="007973CE" w:rsidP="007973CE">
      <w:pPr>
        <w:jc w:val="right"/>
      </w:pPr>
      <w:r>
        <w:t>Составитель: Н.Ю. Колодезная</w:t>
      </w:r>
    </w:p>
    <w:p w:rsidR="009E7B95" w:rsidRDefault="009E7B95" w:rsidP="009E7B95">
      <w:pPr>
        <w:spacing w:before="120" w:after="120"/>
        <w:jc w:val="center"/>
        <w:rPr>
          <w:b/>
          <w:u w:val="single"/>
          <w:lang w:eastAsia="ru-RU"/>
        </w:rPr>
      </w:pPr>
    </w:p>
    <w:p w:rsidR="00125179" w:rsidRPr="009E7B95" w:rsidRDefault="00125179" w:rsidP="009E7B95">
      <w:pPr>
        <w:spacing w:before="120" w:after="120"/>
        <w:jc w:val="center"/>
        <w:rPr>
          <w:b/>
          <w:u w:val="single"/>
          <w:lang w:eastAsia="ru-RU"/>
        </w:rPr>
      </w:pPr>
      <w:r w:rsidRPr="00125179">
        <w:rPr>
          <w:b/>
          <w:u w:val="single"/>
          <w:lang w:eastAsia="ru-RU"/>
        </w:rPr>
        <w:t>ОП.02. Электротехника</w:t>
      </w:r>
    </w:p>
    <w:p w:rsidR="003D5B64" w:rsidRPr="007973CE" w:rsidRDefault="009E7B95" w:rsidP="009E7B95">
      <w:pPr>
        <w:pStyle w:val="a3"/>
        <w:numPr>
          <w:ilvl w:val="1"/>
          <w:numId w:val="5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="003D5B64" w:rsidRPr="007973CE">
        <w:rPr>
          <w:b/>
          <w:lang w:eastAsia="ru-RU"/>
        </w:rPr>
        <w:t>Область применения программы</w:t>
      </w:r>
    </w:p>
    <w:p w:rsidR="003D5B64" w:rsidRPr="00DE4AF5" w:rsidRDefault="003D5B64" w:rsidP="009E7B95">
      <w:pPr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 w:rsidR="00125179">
        <w:t>ОП.02. Электротехника</w:t>
      </w:r>
      <w:r w:rsidR="00125179" w:rsidRPr="00DE4AF5">
        <w:rPr>
          <w:rFonts w:eastAsia="Times New Roman" w:cs="Times New Roman"/>
          <w:szCs w:val="24"/>
          <w:lang w:eastAsia="ru-RU"/>
        </w:rPr>
        <w:t xml:space="preserve"> </w:t>
      </w:r>
      <w:r w:rsidRPr="00DE4AF5">
        <w:rPr>
          <w:rFonts w:eastAsia="Times New Roman" w:cs="Times New Roman"/>
          <w:szCs w:val="24"/>
          <w:lang w:eastAsia="ru-RU"/>
        </w:rPr>
        <w:t xml:space="preserve">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3D5B64" w:rsidRPr="000734B7" w:rsidRDefault="003D5B64" w:rsidP="009E7B95">
      <w:pPr>
        <w:pStyle w:val="a3"/>
        <w:numPr>
          <w:ilvl w:val="1"/>
          <w:numId w:val="5"/>
        </w:numPr>
        <w:spacing w:before="120" w:after="120"/>
        <w:rPr>
          <w:b/>
          <w:lang w:eastAsia="ru-RU"/>
        </w:rPr>
      </w:pPr>
      <w:r w:rsidRPr="000734B7">
        <w:rPr>
          <w:b/>
          <w:lang w:eastAsia="ru-RU"/>
        </w:rPr>
        <w:t xml:space="preserve">Место дисциплины </w:t>
      </w:r>
      <w:r w:rsidR="000734B7" w:rsidRPr="000734B7">
        <w:rPr>
          <w:b/>
        </w:rPr>
        <w:t>ОП.02. Электротехника</w:t>
      </w:r>
      <w:r w:rsidR="000734B7" w:rsidRPr="000734B7">
        <w:rPr>
          <w:b/>
          <w:lang w:eastAsia="ru-RU"/>
        </w:rPr>
        <w:t xml:space="preserve"> </w:t>
      </w:r>
      <w:r w:rsidRPr="000734B7">
        <w:rPr>
          <w:b/>
          <w:lang w:eastAsia="ru-RU"/>
        </w:rPr>
        <w:t xml:space="preserve">в структуре основной профессиональной образовательной программы: </w:t>
      </w:r>
    </w:p>
    <w:p w:rsidR="003D5B64" w:rsidRPr="00DE4AF5" w:rsidRDefault="003D5B64" w:rsidP="003D5B64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3D5B64" w:rsidRPr="007973CE" w:rsidRDefault="003D5B64" w:rsidP="009E7B95">
      <w:pPr>
        <w:pStyle w:val="a3"/>
        <w:numPr>
          <w:ilvl w:val="1"/>
          <w:numId w:val="5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3D5B64" w:rsidRPr="00DE4AF5" w:rsidRDefault="003D5B64" w:rsidP="003D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0734B7" w:rsidRDefault="000734B7" w:rsidP="000734B7">
      <w:pPr>
        <w:numPr>
          <w:ilvl w:val="0"/>
          <w:numId w:val="2"/>
        </w:numPr>
        <w:shd w:val="clear" w:color="auto" w:fill="FFFFFF"/>
        <w:ind w:right="11"/>
      </w:pPr>
      <w:r>
        <w:t>рассчитывать параметры электрических схем; эксплуатировать электроизмерительные приборы;</w:t>
      </w:r>
    </w:p>
    <w:p w:rsidR="000734B7" w:rsidRDefault="000734B7" w:rsidP="000734B7">
      <w:pPr>
        <w:numPr>
          <w:ilvl w:val="0"/>
          <w:numId w:val="2"/>
        </w:numPr>
        <w:shd w:val="clear" w:color="auto" w:fill="FFFFFF"/>
        <w:ind w:right="11"/>
      </w:pPr>
      <w:r>
        <w:t>контролировать качество выполняемых работ;</w:t>
      </w:r>
    </w:p>
    <w:p w:rsidR="000734B7" w:rsidRDefault="000734B7" w:rsidP="000734B7">
      <w:pPr>
        <w:numPr>
          <w:ilvl w:val="0"/>
          <w:numId w:val="2"/>
        </w:numPr>
        <w:shd w:val="clear" w:color="auto" w:fill="FFFFFF"/>
        <w:ind w:right="11"/>
      </w:pPr>
      <w:r>
        <w:t>производить контроль различных параметров;</w:t>
      </w:r>
    </w:p>
    <w:p w:rsidR="000734B7" w:rsidRDefault="000734B7" w:rsidP="000734B7">
      <w:pPr>
        <w:numPr>
          <w:ilvl w:val="0"/>
          <w:numId w:val="2"/>
        </w:numPr>
        <w:shd w:val="clear" w:color="auto" w:fill="FFFFFF"/>
        <w:ind w:right="11"/>
      </w:pPr>
      <w:r>
        <w:t>читать инструктивную документацию;</w:t>
      </w:r>
    </w:p>
    <w:p w:rsidR="003D5B64" w:rsidRPr="007973CE" w:rsidRDefault="003D5B64" w:rsidP="003D5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0734B7" w:rsidRDefault="000734B7" w:rsidP="000734B7">
      <w:pPr>
        <w:numPr>
          <w:ilvl w:val="0"/>
          <w:numId w:val="2"/>
        </w:numPr>
        <w:shd w:val="clear" w:color="auto" w:fill="FFFFFF"/>
        <w:ind w:right="11"/>
      </w:pPr>
      <w:r>
        <w:t>методы расчета электрических цепей;</w:t>
      </w:r>
    </w:p>
    <w:p w:rsidR="000734B7" w:rsidRDefault="000734B7" w:rsidP="000734B7">
      <w:pPr>
        <w:numPr>
          <w:ilvl w:val="0"/>
          <w:numId w:val="2"/>
        </w:numPr>
        <w:shd w:val="clear" w:color="auto" w:fill="FFFFFF"/>
        <w:ind w:right="11"/>
      </w:pPr>
      <w:r>
        <w:t>принцип работы типовых электронных устройств;</w:t>
      </w:r>
    </w:p>
    <w:p w:rsidR="00472A96" w:rsidRPr="006A53BC" w:rsidRDefault="00472A96" w:rsidP="00472A96">
      <w:pPr>
        <w:pStyle w:val="2"/>
        <w:spacing w:after="0" w:line="240" w:lineRule="auto"/>
        <w:jc w:val="both"/>
        <w:rPr>
          <w:b/>
        </w:rPr>
      </w:pPr>
      <w:r w:rsidRPr="005A0A05">
        <w:rPr>
          <w:b/>
        </w:rPr>
        <w:t>Мастер жилищно-коммунального хозяйства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472A96" w:rsidRDefault="00472A96" w:rsidP="00472A96">
      <w:pPr>
        <w:ind w:left="360" w:firstLine="0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472A96" w:rsidRDefault="00472A96" w:rsidP="00472A96">
      <w:pPr>
        <w:ind w:left="360" w:firstLine="0"/>
      </w:pPr>
      <w:r>
        <w:lastRenderedPageBreak/>
        <w:t>ОК 2. Организовывать собственную деятельность исходя из цели и способов ее достижения, определенных руководителем.</w:t>
      </w:r>
    </w:p>
    <w:p w:rsidR="00472A96" w:rsidRDefault="00472A96" w:rsidP="00472A96">
      <w:pPr>
        <w:ind w:left="360" w:firstLine="0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2A96" w:rsidRDefault="00472A96" w:rsidP="00472A96">
      <w:pPr>
        <w:ind w:left="360" w:firstLine="0"/>
      </w:pPr>
      <w:r>
        <w:t>ОК 4. Осуществлять поиск информации, необходимой для эффективного выполнения профессиональных задач.</w:t>
      </w:r>
    </w:p>
    <w:p w:rsidR="00472A96" w:rsidRDefault="00472A96" w:rsidP="00472A96">
      <w:pPr>
        <w:ind w:left="360" w:firstLine="0"/>
      </w:pPr>
      <w:r>
        <w:t>ОК 5. Использовать информационно-коммуникационные технологии в профессиональной деятельности.</w:t>
      </w:r>
    </w:p>
    <w:p w:rsidR="00472A96" w:rsidRDefault="00472A96" w:rsidP="00472A96">
      <w:pPr>
        <w:ind w:left="360" w:firstLine="0"/>
      </w:pPr>
      <w:r>
        <w:t>ОК 6. Работать в команде, эффективно общаться с коллегами, руководством, клиентами.</w:t>
      </w:r>
    </w:p>
    <w:p w:rsidR="00472A96" w:rsidRDefault="00472A96" w:rsidP="00472A96">
      <w:pPr>
        <w:ind w:left="360" w:firstLine="0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472A96" w:rsidRPr="00472A96" w:rsidRDefault="00472A96" w:rsidP="00472A96">
      <w:pPr>
        <w:ind w:firstLine="0"/>
        <w:rPr>
          <w:b/>
          <w:bCs/>
        </w:rPr>
      </w:pPr>
      <w:r w:rsidRPr="00472A96">
        <w:rPr>
          <w:b/>
        </w:rPr>
        <w:t>Мастер жилищно-коммунального хозяйства</w:t>
      </w:r>
      <w:r w:rsidRPr="00472A96">
        <w:rPr>
          <w:b/>
          <w:bCs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472A96" w:rsidRDefault="00472A96" w:rsidP="00472A96">
      <w:pPr>
        <w:ind w:left="360" w:firstLine="0"/>
      </w:pPr>
      <w:r>
        <w:t>ПК 1.1. Обеспечивать эксплуатацию системы водоснабжения и водоотведения здания.</w:t>
      </w:r>
    </w:p>
    <w:p w:rsidR="00472A96" w:rsidRDefault="00472A96" w:rsidP="00472A96">
      <w:pPr>
        <w:ind w:left="360" w:firstLine="0"/>
      </w:pPr>
      <w:r>
        <w:t>ПК 1.2. Обеспечивать эксплуатацию системы отопления здания.</w:t>
      </w:r>
    </w:p>
    <w:p w:rsidR="00472A96" w:rsidRDefault="00472A96" w:rsidP="00472A96">
      <w:pPr>
        <w:ind w:left="360" w:firstLine="0"/>
      </w:pPr>
      <w:r>
        <w:t>ПК 1.3. Обеспечивать эксплуатацию освещения и осветительных сетей.</w:t>
      </w:r>
    </w:p>
    <w:p w:rsidR="00472A96" w:rsidRDefault="00472A96" w:rsidP="00472A96">
      <w:pPr>
        <w:ind w:left="360" w:firstLine="0"/>
      </w:pPr>
      <w:r>
        <w:t>ПК 1.4. 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472A96" w:rsidRDefault="00472A96" w:rsidP="00472A96">
      <w:pPr>
        <w:ind w:left="360" w:firstLine="0"/>
      </w:pPr>
      <w:r>
        <w:t>ПК 2.1. Осуществлять ремонт системы водоснабжения и водоотведения здания.</w:t>
      </w:r>
    </w:p>
    <w:p w:rsidR="00472A96" w:rsidRDefault="00472A96" w:rsidP="00472A96">
      <w:pPr>
        <w:ind w:left="360" w:firstLine="0"/>
      </w:pPr>
      <w:r>
        <w:t>ПК 2.2. Осуществлять ремонт системы отопления здания.</w:t>
      </w:r>
    </w:p>
    <w:p w:rsidR="00472A96" w:rsidRDefault="00472A96" w:rsidP="00472A96">
      <w:pPr>
        <w:ind w:left="360" w:firstLine="0"/>
      </w:pPr>
      <w:r>
        <w:t>ПК 2.3. Осуществлять ремонт системы освещения и осветительных сетей.</w:t>
      </w:r>
    </w:p>
    <w:p w:rsidR="00472A96" w:rsidRDefault="00472A96" w:rsidP="00472A96">
      <w:pPr>
        <w:ind w:left="360" w:firstLine="0"/>
      </w:pPr>
      <w:r>
        <w:t>ПК 2.4. Осуществлять ремонт конструктивных элементов здания из различных видов материала (лестничные пролеты, окна, двери, крыша).</w:t>
      </w:r>
    </w:p>
    <w:p w:rsidR="009E7B95" w:rsidRPr="00402B4A" w:rsidRDefault="009E7B95" w:rsidP="00402B4A">
      <w:pPr>
        <w:pStyle w:val="a3"/>
        <w:numPr>
          <w:ilvl w:val="1"/>
          <w:numId w:val="4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максимальной учебной нагрузки обучающегося </w:t>
      </w:r>
      <w:r w:rsidR="003A2CE5">
        <w:rPr>
          <w:rFonts w:eastAsia="Times New Roman"/>
        </w:rPr>
        <w:t>51</w:t>
      </w:r>
      <w:r w:rsidRPr="009E7B95">
        <w:rPr>
          <w:rFonts w:eastAsia="Times New Roman"/>
        </w:rPr>
        <w:t xml:space="preserve"> часа, в том числе: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9E7B95">
        <w:rPr>
          <w:rFonts w:eastAsia="Times New Roman"/>
        </w:rPr>
        <w:t>обучающегося</w:t>
      </w:r>
      <w:proofErr w:type="gramEnd"/>
      <w:r w:rsidRPr="009E7B95">
        <w:rPr>
          <w:rFonts w:eastAsia="Times New Roman"/>
        </w:rPr>
        <w:t xml:space="preserve"> </w:t>
      </w:r>
      <w:r w:rsidR="003A2CE5">
        <w:rPr>
          <w:rFonts w:eastAsia="Times New Roman"/>
        </w:rPr>
        <w:t>34</w:t>
      </w:r>
      <w:r w:rsidRPr="009E7B95">
        <w:rPr>
          <w:rFonts w:eastAsia="Times New Roman"/>
        </w:rPr>
        <w:t xml:space="preserve"> часов;</w:t>
      </w:r>
    </w:p>
    <w:p w:rsidR="009E7B95" w:rsidRP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9E7B95">
        <w:rPr>
          <w:rFonts w:eastAsia="Times New Roman"/>
        </w:rPr>
        <w:t xml:space="preserve">самостоятельной работы </w:t>
      </w:r>
      <w:proofErr w:type="gramStart"/>
      <w:r w:rsidRPr="009E7B95">
        <w:rPr>
          <w:rFonts w:eastAsia="Times New Roman"/>
        </w:rPr>
        <w:t>обучающегося</w:t>
      </w:r>
      <w:proofErr w:type="gramEnd"/>
      <w:r w:rsidRPr="009E7B95">
        <w:rPr>
          <w:rFonts w:eastAsia="Times New Roman"/>
        </w:rPr>
        <w:t xml:space="preserve"> </w:t>
      </w:r>
      <w:r w:rsidR="003A2CE5">
        <w:rPr>
          <w:rFonts w:eastAsia="Times New Roman"/>
        </w:rPr>
        <w:t>17</w:t>
      </w:r>
      <w:r w:rsidRPr="009E7B95">
        <w:rPr>
          <w:rFonts w:eastAsia="Times New Roman"/>
        </w:rPr>
        <w:t xml:space="preserve"> часов.</w:t>
      </w:r>
    </w:p>
    <w:p w:rsid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9E7B95" w:rsidRDefault="009E7B95" w:rsidP="009E7B95">
      <w:pPr>
        <w:ind w:left="360" w:firstLine="0"/>
        <w:jc w:val="right"/>
      </w:pPr>
      <w:r>
        <w:t>Составитель: Н.Ю. Колодезная</w:t>
      </w:r>
    </w:p>
    <w:p w:rsidR="009E7B95" w:rsidRDefault="009E7B95" w:rsidP="009E7B95">
      <w:pPr>
        <w:ind w:firstLine="0"/>
      </w:pPr>
    </w:p>
    <w:p w:rsidR="003A2CE5" w:rsidRPr="009E7B95" w:rsidRDefault="003A2CE5" w:rsidP="009E7B95">
      <w:pPr>
        <w:spacing w:before="120" w:after="120"/>
        <w:jc w:val="center"/>
        <w:rPr>
          <w:b/>
          <w:u w:val="single"/>
          <w:lang w:eastAsia="ru-RU"/>
        </w:rPr>
      </w:pPr>
      <w:r w:rsidRPr="003A2CE5">
        <w:rPr>
          <w:b/>
          <w:u w:val="single"/>
          <w:lang w:eastAsia="ru-RU"/>
        </w:rPr>
        <w:t>ОП.03. Метрология и технические измерения</w:t>
      </w:r>
    </w:p>
    <w:p w:rsidR="009E7B95" w:rsidRPr="007973CE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9E7B95" w:rsidRPr="00DE4AF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 w:rsidR="003A2CE5">
        <w:t>ОП.03. Метрология и технические измерения</w:t>
      </w:r>
      <w:r w:rsidRPr="00DE4AF5">
        <w:rPr>
          <w:rFonts w:eastAsia="Times New Roman" w:cs="Times New Roman"/>
          <w:szCs w:val="24"/>
          <w:lang w:eastAsia="ru-RU"/>
        </w:rPr>
        <w:t xml:space="preserve">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9E7B95" w:rsidRPr="003A2CE5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3A2CE5">
        <w:rPr>
          <w:b/>
          <w:lang w:eastAsia="ru-RU"/>
        </w:rPr>
        <w:t xml:space="preserve"> Место дисциплины </w:t>
      </w:r>
      <w:r w:rsidR="003A2CE5" w:rsidRPr="003A2CE5">
        <w:rPr>
          <w:b/>
        </w:rPr>
        <w:t>ОП.03. Метрология и технические измерения</w:t>
      </w:r>
      <w:r w:rsidR="003A2CE5" w:rsidRPr="003A2CE5">
        <w:rPr>
          <w:b/>
          <w:lang w:eastAsia="ru-RU"/>
        </w:rPr>
        <w:t xml:space="preserve"> </w:t>
      </w:r>
      <w:r w:rsidRPr="003A2CE5">
        <w:rPr>
          <w:b/>
          <w:lang w:eastAsia="ru-RU"/>
        </w:rPr>
        <w:t xml:space="preserve">в структуре основной профессиональной образовательной программы: </w:t>
      </w:r>
    </w:p>
    <w:p w:rsidR="009E7B95" w:rsidRPr="00DE4AF5" w:rsidRDefault="009E7B95" w:rsidP="009E7B95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9E7B95" w:rsidRPr="007973CE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9E7B95" w:rsidRPr="00DE4AF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lastRenderedPageBreak/>
        <w:t>применять документацию систем качества;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использовать контрольно-измерительные приборы;</w:t>
      </w:r>
    </w:p>
    <w:p w:rsidR="009E7B95" w:rsidRPr="007973CE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систему допусков и посадок;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правила подбора средств измерений;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основные понятия и определения метрологии, стандартизации и сертификации;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 xml:space="preserve">виды и способы технических измерений </w:t>
      </w:r>
    </w:p>
    <w:p w:rsidR="00472A96" w:rsidRPr="006A53BC" w:rsidRDefault="00472A96" w:rsidP="003A2CE5">
      <w:pPr>
        <w:pStyle w:val="2"/>
        <w:spacing w:after="0" w:line="240" w:lineRule="auto"/>
        <w:jc w:val="both"/>
        <w:rPr>
          <w:b/>
        </w:rPr>
      </w:pPr>
      <w:r w:rsidRPr="005A0A05">
        <w:rPr>
          <w:b/>
        </w:rPr>
        <w:t>Мастер жилищно-коммунального хозяйства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472A96" w:rsidRDefault="00472A96" w:rsidP="003A2CE5">
      <w:pPr>
        <w:ind w:left="360" w:firstLine="0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472A96" w:rsidRDefault="00472A96" w:rsidP="003A2CE5">
      <w:pPr>
        <w:ind w:left="360" w:firstLine="0"/>
      </w:pPr>
      <w:r>
        <w:t>ОК 2. Организовывать собственную деятельность исходя из цели и способов ее достижения, определенных руководителем.</w:t>
      </w:r>
    </w:p>
    <w:p w:rsidR="00472A96" w:rsidRDefault="00472A96" w:rsidP="003A2CE5">
      <w:pPr>
        <w:ind w:left="360" w:firstLine="0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72A96" w:rsidRDefault="00472A96" w:rsidP="003A2CE5">
      <w:pPr>
        <w:ind w:left="360" w:firstLine="0"/>
      </w:pPr>
      <w:r>
        <w:t>ОК 4. Осуществлять поиск информации, необходимой для эффективного выполнения профессиональных задач.</w:t>
      </w:r>
    </w:p>
    <w:p w:rsidR="00472A96" w:rsidRDefault="00472A96" w:rsidP="003A2CE5">
      <w:pPr>
        <w:ind w:left="360" w:firstLine="0"/>
      </w:pPr>
      <w:r>
        <w:t>ОК 5. Использовать информационно-коммуникационные технологии в профессиональной деятельности.</w:t>
      </w:r>
    </w:p>
    <w:p w:rsidR="00472A96" w:rsidRDefault="00472A96" w:rsidP="003A2CE5">
      <w:pPr>
        <w:ind w:left="360" w:firstLine="0"/>
      </w:pPr>
      <w:r>
        <w:t>ОК 6. Работать в команде, эффективно общаться с коллегами, руководством, клиентами.</w:t>
      </w:r>
    </w:p>
    <w:p w:rsidR="00472A96" w:rsidRDefault="00472A96" w:rsidP="003A2CE5">
      <w:pPr>
        <w:ind w:left="360" w:firstLine="0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472A96" w:rsidRPr="003A2CE5" w:rsidRDefault="00472A96" w:rsidP="003A2CE5">
      <w:pPr>
        <w:ind w:firstLine="0"/>
        <w:rPr>
          <w:b/>
          <w:bCs/>
        </w:rPr>
      </w:pPr>
      <w:r w:rsidRPr="003A2CE5">
        <w:rPr>
          <w:b/>
        </w:rPr>
        <w:t>Мастер жилищно-коммунального хозяйства</w:t>
      </w:r>
      <w:r w:rsidRPr="003A2CE5">
        <w:rPr>
          <w:b/>
          <w:bCs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472A96" w:rsidRDefault="00472A96" w:rsidP="003A2CE5">
      <w:pPr>
        <w:ind w:left="360" w:firstLine="0"/>
      </w:pPr>
      <w:r>
        <w:t>ПК 1.1. Обеспечивать эксплуатацию системы водоснабжения и водоотведения здания.</w:t>
      </w:r>
    </w:p>
    <w:p w:rsidR="00472A96" w:rsidRDefault="00472A96" w:rsidP="003A2CE5">
      <w:pPr>
        <w:ind w:left="360" w:firstLine="0"/>
      </w:pPr>
      <w:r>
        <w:t>ПК 1.2. Обеспечивать эксплуатацию системы отопления здания.</w:t>
      </w:r>
    </w:p>
    <w:p w:rsidR="00472A96" w:rsidRDefault="00472A96" w:rsidP="003A2CE5">
      <w:pPr>
        <w:ind w:left="360" w:firstLine="0"/>
      </w:pPr>
      <w:r>
        <w:t>ПК 1.3. Обеспечивать эксплуатацию освещения и осветительных сетей.</w:t>
      </w:r>
    </w:p>
    <w:p w:rsidR="00472A96" w:rsidRDefault="00472A96" w:rsidP="003A2CE5">
      <w:pPr>
        <w:ind w:left="360" w:firstLine="0"/>
      </w:pPr>
      <w:r>
        <w:t>ПК 1.4. 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472A96" w:rsidRDefault="00472A96" w:rsidP="003A2CE5">
      <w:pPr>
        <w:ind w:left="360" w:firstLine="0"/>
      </w:pPr>
      <w:r>
        <w:t>ПК 2.1. Осуществлять ремонт системы водоснабжения и водоотведения здания.</w:t>
      </w:r>
    </w:p>
    <w:p w:rsidR="00472A96" w:rsidRDefault="00472A96" w:rsidP="003A2CE5">
      <w:pPr>
        <w:ind w:left="360" w:firstLine="0"/>
      </w:pPr>
      <w:r>
        <w:t>ПК 2.2. Осуществлять ремонт системы отопления здания.</w:t>
      </w:r>
    </w:p>
    <w:p w:rsidR="00472A96" w:rsidRDefault="00472A96" w:rsidP="003A2CE5">
      <w:pPr>
        <w:ind w:left="360" w:firstLine="0"/>
      </w:pPr>
      <w:r>
        <w:t>ПК 2.3. Осуществлять ремонт системы освещения и осветительных сетей.</w:t>
      </w:r>
    </w:p>
    <w:p w:rsidR="00472A96" w:rsidRPr="00472A96" w:rsidRDefault="00472A96" w:rsidP="003A2CE5">
      <w:pPr>
        <w:ind w:left="360" w:firstLine="0"/>
      </w:pPr>
      <w:r>
        <w:t>ПК 2.4. Осуществлять ремонт конструктивных элементов здания из различных видов материала (лестничные пролеты, окна, двери, крыша).</w:t>
      </w:r>
    </w:p>
    <w:p w:rsidR="009E7B95" w:rsidRPr="00402B4A" w:rsidRDefault="009E7B95" w:rsidP="00402B4A">
      <w:pPr>
        <w:pStyle w:val="a3"/>
        <w:numPr>
          <w:ilvl w:val="1"/>
          <w:numId w:val="6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3A2CE5">
        <w:rPr>
          <w:rFonts w:eastAsia="Times New Roman"/>
        </w:rPr>
        <w:t>93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3A2CE5">
        <w:rPr>
          <w:rFonts w:eastAsia="Times New Roman"/>
        </w:rPr>
        <w:t>62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9E7B95" w:rsidRPr="00CF2DA1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3A2CE5">
        <w:rPr>
          <w:rFonts w:eastAsia="Times New Roman"/>
        </w:rPr>
        <w:t>31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9E7B95" w:rsidRDefault="009E7B95" w:rsidP="009E7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9E7B95" w:rsidRDefault="009E7B95" w:rsidP="009E7B95">
      <w:pPr>
        <w:jc w:val="right"/>
      </w:pPr>
      <w:r>
        <w:t>Составитель: Н.Ю. Колодезная</w:t>
      </w:r>
    </w:p>
    <w:p w:rsidR="009E7B95" w:rsidRDefault="009E7B95" w:rsidP="009E7B95">
      <w:pPr>
        <w:ind w:firstLine="0"/>
      </w:pPr>
    </w:p>
    <w:p w:rsidR="003A2CE5" w:rsidRPr="009E7B95" w:rsidRDefault="003A2CE5" w:rsidP="00402B4A">
      <w:pPr>
        <w:spacing w:before="120" w:after="120"/>
        <w:jc w:val="center"/>
        <w:rPr>
          <w:b/>
          <w:u w:val="single"/>
          <w:lang w:eastAsia="ru-RU"/>
        </w:rPr>
      </w:pPr>
      <w:r w:rsidRPr="003A2CE5">
        <w:rPr>
          <w:b/>
          <w:u w:val="single"/>
          <w:lang w:eastAsia="ru-RU"/>
        </w:rPr>
        <w:t>ОП.04. Автоматизация производства</w:t>
      </w:r>
    </w:p>
    <w:p w:rsidR="00402B4A" w:rsidRPr="007973CE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402B4A" w:rsidRPr="00DE4AF5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lastRenderedPageBreak/>
        <w:t xml:space="preserve">Программа учебной дисциплины </w:t>
      </w:r>
      <w:r w:rsidR="003A2CE5">
        <w:t>ОП.04. Автоматизация производства</w:t>
      </w:r>
      <w:r w:rsidR="003A2CE5" w:rsidRPr="00DE4AF5">
        <w:rPr>
          <w:rFonts w:eastAsia="Times New Roman" w:cs="Times New Roman"/>
          <w:szCs w:val="24"/>
          <w:lang w:eastAsia="ru-RU"/>
        </w:rPr>
        <w:t xml:space="preserve"> </w:t>
      </w:r>
      <w:r w:rsidRPr="00DE4AF5">
        <w:rPr>
          <w:rFonts w:eastAsia="Times New Roman" w:cs="Times New Roman"/>
          <w:szCs w:val="24"/>
          <w:lang w:eastAsia="ru-RU"/>
        </w:rPr>
        <w:t xml:space="preserve">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402B4A" w:rsidRPr="003A2CE5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3A2CE5">
        <w:rPr>
          <w:b/>
          <w:lang w:eastAsia="ru-RU"/>
        </w:rPr>
        <w:t xml:space="preserve"> Место дисциплины </w:t>
      </w:r>
      <w:r w:rsidR="003A2CE5" w:rsidRPr="003A2CE5">
        <w:rPr>
          <w:b/>
        </w:rPr>
        <w:t>ОП.04. Автоматизация производства</w:t>
      </w:r>
      <w:r w:rsidR="003A2CE5" w:rsidRPr="003A2CE5">
        <w:rPr>
          <w:b/>
          <w:lang w:eastAsia="ru-RU"/>
        </w:rPr>
        <w:t xml:space="preserve"> </w:t>
      </w:r>
      <w:r w:rsidRPr="003A2CE5">
        <w:rPr>
          <w:b/>
          <w:lang w:eastAsia="ru-RU"/>
        </w:rPr>
        <w:t xml:space="preserve">в структуре основной профессиональной образовательной программы: </w:t>
      </w:r>
    </w:p>
    <w:p w:rsidR="00402B4A" w:rsidRPr="00DE4AF5" w:rsidRDefault="00402B4A" w:rsidP="00402B4A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402B4A" w:rsidRPr="007973CE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402B4A" w:rsidRPr="00DE4AF5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производить настройку простейших систем автоматизации;</w:t>
      </w:r>
    </w:p>
    <w:p w:rsidR="003A2CE5" w:rsidRPr="003A2CE5" w:rsidRDefault="003A2CE5" w:rsidP="003A2CE5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анализировать работу автоматических систем управления и определять выход параметров из штатных режимов;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3A2CE5" w:rsidRDefault="003A2CE5" w:rsidP="003A2CE5">
      <w:pPr>
        <w:numPr>
          <w:ilvl w:val="0"/>
          <w:numId w:val="3"/>
        </w:numPr>
        <w:shd w:val="clear" w:color="auto" w:fill="FFFFFF"/>
        <w:ind w:right="11"/>
      </w:pPr>
      <w:r>
        <w:t>основы техники измерений;</w:t>
      </w:r>
    </w:p>
    <w:p w:rsidR="003A2CE5" w:rsidRDefault="003A2CE5" w:rsidP="003A2CE5">
      <w:pPr>
        <w:numPr>
          <w:ilvl w:val="0"/>
          <w:numId w:val="3"/>
        </w:numPr>
        <w:shd w:val="clear" w:color="auto" w:fill="FFFFFF"/>
        <w:ind w:right="11"/>
      </w:pPr>
      <w:r>
        <w:t>классификацию средств измерений;</w:t>
      </w:r>
    </w:p>
    <w:p w:rsidR="003A2CE5" w:rsidRDefault="003A2CE5" w:rsidP="003A2CE5">
      <w:pPr>
        <w:numPr>
          <w:ilvl w:val="0"/>
          <w:numId w:val="3"/>
        </w:numPr>
        <w:shd w:val="clear" w:color="auto" w:fill="FFFFFF"/>
        <w:ind w:right="11"/>
      </w:pPr>
      <w:r>
        <w:t>контрольно-измерительные приборы;</w:t>
      </w:r>
    </w:p>
    <w:p w:rsidR="003A2CE5" w:rsidRDefault="003A2CE5" w:rsidP="003A2CE5">
      <w:pPr>
        <w:numPr>
          <w:ilvl w:val="0"/>
          <w:numId w:val="3"/>
        </w:numPr>
        <w:shd w:val="clear" w:color="auto" w:fill="FFFFFF"/>
        <w:ind w:right="11"/>
      </w:pPr>
      <w:r>
        <w:t>основные сведения об автоматических системах регулирования;</w:t>
      </w:r>
    </w:p>
    <w:p w:rsidR="003A2CE5" w:rsidRPr="006A53BC" w:rsidRDefault="003A2CE5" w:rsidP="003A2CE5">
      <w:pPr>
        <w:pStyle w:val="2"/>
        <w:spacing w:after="0" w:line="240" w:lineRule="auto"/>
        <w:jc w:val="both"/>
        <w:rPr>
          <w:b/>
        </w:rPr>
      </w:pPr>
      <w:r w:rsidRPr="005A0A05">
        <w:rPr>
          <w:b/>
        </w:rPr>
        <w:t>Мастер жилищно-коммунального хозяйства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3A2CE5" w:rsidRDefault="003A2CE5" w:rsidP="003A2CE5">
      <w:pPr>
        <w:ind w:left="360" w:firstLine="0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3A2CE5" w:rsidRDefault="003A2CE5" w:rsidP="003A2CE5">
      <w:pPr>
        <w:ind w:left="360" w:firstLine="0"/>
      </w:pPr>
      <w:r>
        <w:t>ОК 2. Организовывать собственную деятельность исходя из цели и способов ее достижения, определенных руководителем.</w:t>
      </w:r>
    </w:p>
    <w:p w:rsidR="003A2CE5" w:rsidRDefault="003A2CE5" w:rsidP="003A2CE5">
      <w:pPr>
        <w:ind w:left="360" w:firstLine="0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A2CE5" w:rsidRDefault="003A2CE5" w:rsidP="003A2CE5">
      <w:pPr>
        <w:ind w:left="360" w:firstLine="0"/>
      </w:pPr>
      <w:r>
        <w:t>ОК 4. Осуществлять поиск информации, необходимой для эффективного выполнения профессиональных задач.</w:t>
      </w:r>
    </w:p>
    <w:p w:rsidR="003A2CE5" w:rsidRDefault="003A2CE5" w:rsidP="003A2CE5">
      <w:pPr>
        <w:ind w:left="360" w:firstLine="0"/>
      </w:pPr>
      <w:r>
        <w:t>ОК 5. Использовать информационно-коммуникационные технологии в профессиональной деятельности.</w:t>
      </w:r>
    </w:p>
    <w:p w:rsidR="003A2CE5" w:rsidRDefault="003A2CE5" w:rsidP="003A2CE5">
      <w:pPr>
        <w:ind w:left="360" w:firstLine="0"/>
      </w:pPr>
      <w:r>
        <w:t>ОК 6. Работать в команде, эффективно общаться с коллегами, руководством, клиентами.</w:t>
      </w:r>
    </w:p>
    <w:p w:rsidR="003A2CE5" w:rsidRDefault="003A2CE5" w:rsidP="003A2CE5">
      <w:pPr>
        <w:ind w:left="360" w:firstLine="0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3A2CE5" w:rsidRPr="003A2CE5" w:rsidRDefault="003A2CE5" w:rsidP="003A2CE5">
      <w:pPr>
        <w:ind w:firstLine="0"/>
        <w:rPr>
          <w:b/>
          <w:bCs/>
        </w:rPr>
      </w:pPr>
      <w:r w:rsidRPr="003A2CE5">
        <w:rPr>
          <w:b/>
        </w:rPr>
        <w:t>Мастер жилищно-коммунального хозяйства</w:t>
      </w:r>
      <w:r w:rsidRPr="003A2CE5">
        <w:rPr>
          <w:b/>
          <w:bCs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3A2CE5" w:rsidRDefault="003A2CE5" w:rsidP="003A2CE5">
      <w:pPr>
        <w:ind w:left="360" w:firstLine="0"/>
      </w:pPr>
      <w:r>
        <w:t>ПК 1.1. Обеспечивать эксплуатацию системы водоснабжения и водоотведения здания.</w:t>
      </w:r>
    </w:p>
    <w:p w:rsidR="003A2CE5" w:rsidRDefault="003A2CE5" w:rsidP="003A2CE5">
      <w:pPr>
        <w:ind w:left="360" w:firstLine="0"/>
      </w:pPr>
      <w:r>
        <w:t>ПК 1.2. Обеспечивать эксплуатацию системы отопления здания.</w:t>
      </w:r>
    </w:p>
    <w:p w:rsidR="003A2CE5" w:rsidRDefault="003A2CE5" w:rsidP="003A2CE5">
      <w:pPr>
        <w:ind w:left="360" w:firstLine="0"/>
      </w:pPr>
      <w:r>
        <w:t>ПК 1.3. Обеспечивать эксплуатацию освещения и осветительных сетей.</w:t>
      </w:r>
    </w:p>
    <w:p w:rsidR="003A2CE5" w:rsidRDefault="003A2CE5" w:rsidP="003A2CE5">
      <w:pPr>
        <w:ind w:left="360" w:firstLine="0"/>
      </w:pPr>
      <w:r>
        <w:t>ПК 1.4. 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3A2CE5" w:rsidRDefault="003A2CE5" w:rsidP="003A2CE5">
      <w:pPr>
        <w:ind w:left="360" w:firstLine="0"/>
      </w:pPr>
      <w:r>
        <w:t>ПК 2.1. Осуществлять ремонт системы водоснабжения и водоотведения здания.</w:t>
      </w:r>
    </w:p>
    <w:p w:rsidR="003A2CE5" w:rsidRDefault="003A2CE5" w:rsidP="003A2CE5">
      <w:pPr>
        <w:ind w:left="360" w:firstLine="0"/>
      </w:pPr>
      <w:r>
        <w:t>ПК 2.2. Осуществлять ремонт системы отопления здания.</w:t>
      </w:r>
    </w:p>
    <w:p w:rsidR="003A2CE5" w:rsidRDefault="003A2CE5" w:rsidP="003A2CE5">
      <w:pPr>
        <w:ind w:left="360" w:firstLine="0"/>
      </w:pPr>
      <w:r>
        <w:t>ПК 2.3. Осуществлять ремонт системы освещения и осветительных сетей.</w:t>
      </w:r>
    </w:p>
    <w:p w:rsidR="003A2CE5" w:rsidRPr="00472A96" w:rsidRDefault="003A2CE5" w:rsidP="003A2CE5">
      <w:pPr>
        <w:ind w:left="360" w:firstLine="0"/>
      </w:pPr>
      <w:r>
        <w:t>ПК 2.4. Осуществлять ремонт конструктивных элементов здания из различных видов материала (лестничные пролеты, окна, двери, крыша).</w:t>
      </w:r>
    </w:p>
    <w:p w:rsidR="00402B4A" w:rsidRPr="00402B4A" w:rsidRDefault="00402B4A" w:rsidP="00402B4A">
      <w:pPr>
        <w:pStyle w:val="a3"/>
        <w:numPr>
          <w:ilvl w:val="1"/>
          <w:numId w:val="7"/>
        </w:numPr>
        <w:spacing w:before="120" w:after="120"/>
        <w:rPr>
          <w:b/>
          <w:lang w:eastAsia="ru-RU"/>
        </w:rPr>
      </w:pPr>
      <w:r w:rsidRPr="00402B4A">
        <w:rPr>
          <w:b/>
          <w:lang w:eastAsia="ru-RU"/>
        </w:rPr>
        <w:t>Рекомендуемое количество часов на освоение рабочей программы учебной дисциплины: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3A2CE5">
        <w:rPr>
          <w:rFonts w:eastAsia="Times New Roman"/>
        </w:rPr>
        <w:t>57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lastRenderedPageBreak/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3A2CE5">
        <w:rPr>
          <w:rFonts w:eastAsia="Times New Roman"/>
        </w:rPr>
        <w:t>38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3A2CE5">
        <w:rPr>
          <w:rFonts w:eastAsia="Times New Roman"/>
        </w:rPr>
        <w:t>19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402B4A" w:rsidRDefault="00402B4A" w:rsidP="00402B4A">
      <w:pPr>
        <w:jc w:val="right"/>
      </w:pPr>
      <w:r>
        <w:t>Составитель: Н.Ю. Колодезная</w:t>
      </w:r>
    </w:p>
    <w:p w:rsidR="009E7B95" w:rsidRDefault="009E7B95" w:rsidP="009E7B95">
      <w:pPr>
        <w:shd w:val="clear" w:color="auto" w:fill="FFFFFF"/>
        <w:ind w:left="360" w:right="11" w:firstLine="0"/>
      </w:pPr>
    </w:p>
    <w:p w:rsidR="003A2CE5" w:rsidRPr="009E7B95" w:rsidRDefault="003A2CE5" w:rsidP="00402B4A">
      <w:pPr>
        <w:spacing w:before="120" w:after="120"/>
        <w:jc w:val="center"/>
        <w:rPr>
          <w:b/>
          <w:u w:val="single"/>
          <w:lang w:eastAsia="ru-RU"/>
        </w:rPr>
      </w:pPr>
      <w:r w:rsidRPr="003A2CE5">
        <w:rPr>
          <w:b/>
          <w:u w:val="single"/>
          <w:lang w:eastAsia="ru-RU"/>
        </w:rPr>
        <w:t>ОП.05. Материаловедение</w:t>
      </w:r>
    </w:p>
    <w:p w:rsidR="00402B4A" w:rsidRPr="007973CE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402B4A" w:rsidRPr="00DE4AF5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 w:rsidR="003A2CE5">
        <w:t>ОП.05. Материаловедение</w:t>
      </w:r>
      <w:r w:rsidRPr="00DE4AF5">
        <w:rPr>
          <w:rFonts w:eastAsia="Times New Roman" w:cs="Times New Roman"/>
          <w:szCs w:val="24"/>
          <w:lang w:eastAsia="ru-RU"/>
        </w:rPr>
        <w:t xml:space="preserve">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402B4A" w:rsidRPr="003A2CE5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lang w:eastAsia="ru-RU"/>
        </w:rPr>
      </w:pPr>
      <w:r w:rsidRPr="003A2CE5">
        <w:rPr>
          <w:b/>
          <w:lang w:eastAsia="ru-RU"/>
        </w:rPr>
        <w:t xml:space="preserve"> Место дисциплины </w:t>
      </w:r>
      <w:r w:rsidR="003A2CE5" w:rsidRPr="003A2CE5">
        <w:rPr>
          <w:b/>
        </w:rPr>
        <w:t>ОП.05. Материаловедение</w:t>
      </w:r>
      <w:r w:rsidR="003A2CE5" w:rsidRPr="003A2CE5">
        <w:rPr>
          <w:b/>
          <w:lang w:eastAsia="ru-RU"/>
        </w:rPr>
        <w:t xml:space="preserve"> </w:t>
      </w:r>
      <w:r w:rsidRPr="003A2CE5">
        <w:rPr>
          <w:b/>
          <w:lang w:eastAsia="ru-RU"/>
        </w:rPr>
        <w:t xml:space="preserve">в структуре основной профессиональной образовательной программы: </w:t>
      </w:r>
    </w:p>
    <w:p w:rsidR="00402B4A" w:rsidRPr="00DE4AF5" w:rsidRDefault="00402B4A" w:rsidP="00402B4A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402B4A" w:rsidRPr="007973CE" w:rsidRDefault="00402B4A" w:rsidP="00402B4A">
      <w:pPr>
        <w:pStyle w:val="a3"/>
        <w:numPr>
          <w:ilvl w:val="1"/>
          <w:numId w:val="8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3A2CE5" w:rsidRPr="003A2CE5" w:rsidRDefault="003A2CE5" w:rsidP="003A2CE5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подбирать материалы по их назначению и условиям</w:t>
      </w:r>
    </w:p>
    <w:p w:rsidR="003A2CE5" w:rsidRPr="003A2CE5" w:rsidRDefault="003A2CE5" w:rsidP="003A2CE5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3A2CE5">
        <w:rPr>
          <w:rFonts w:eastAsia="Times New Roman" w:cs="Times New Roman"/>
          <w:color w:val="000000"/>
          <w:szCs w:val="24"/>
          <w:lang w:eastAsia="ru-RU"/>
        </w:rPr>
        <w:t>эксплуатации для выполнения работ;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402B4A" w:rsidRPr="00402B4A" w:rsidRDefault="003A2CE5" w:rsidP="00402B4A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>
        <w:t>общую классификацию материалов, их характерные свойства (физико-химические, технологические, механические) и области применения</w:t>
      </w:r>
      <w:r w:rsidRPr="00402B4A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3A2CE5" w:rsidRPr="006A53BC" w:rsidRDefault="003A2CE5" w:rsidP="003A2CE5">
      <w:pPr>
        <w:pStyle w:val="2"/>
        <w:spacing w:before="120" w:after="0" w:line="240" w:lineRule="auto"/>
        <w:jc w:val="both"/>
        <w:rPr>
          <w:b/>
        </w:rPr>
      </w:pPr>
      <w:r w:rsidRPr="005A0A05">
        <w:rPr>
          <w:b/>
        </w:rPr>
        <w:t>Мастер жилищно-коммунального хозяйства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3A2CE5" w:rsidRDefault="003A2CE5" w:rsidP="003A2CE5">
      <w:pPr>
        <w:ind w:left="360" w:firstLine="0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3A2CE5" w:rsidRDefault="003A2CE5" w:rsidP="003A2CE5">
      <w:pPr>
        <w:ind w:left="360" w:firstLine="0"/>
      </w:pPr>
      <w:r>
        <w:t>ОК 2. Организовывать собственную деятельность исходя из цели и способов ее достижения, определенных руководителем.</w:t>
      </w:r>
    </w:p>
    <w:p w:rsidR="003A2CE5" w:rsidRDefault="003A2CE5" w:rsidP="003A2CE5">
      <w:pPr>
        <w:ind w:left="360" w:firstLine="0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A2CE5" w:rsidRDefault="003A2CE5" w:rsidP="003A2CE5">
      <w:pPr>
        <w:ind w:left="360" w:firstLine="0"/>
      </w:pPr>
      <w:r>
        <w:t>ОК 4. Осуществлять поиск информации, необходимой для эффективного выполнения профессиональных задач.</w:t>
      </w:r>
    </w:p>
    <w:p w:rsidR="003A2CE5" w:rsidRDefault="003A2CE5" w:rsidP="003A2CE5">
      <w:pPr>
        <w:ind w:left="360" w:firstLine="0"/>
      </w:pPr>
      <w:r>
        <w:t>ОК 5. Использовать информационно-коммуникационные технологии в профессиональной деятельности.</w:t>
      </w:r>
    </w:p>
    <w:p w:rsidR="003A2CE5" w:rsidRDefault="003A2CE5" w:rsidP="003A2CE5">
      <w:pPr>
        <w:ind w:left="360" w:firstLine="0"/>
      </w:pPr>
      <w:r>
        <w:t>ОК 6. Работать в команде, эффективно общаться с коллегами, руководством, клиентами.</w:t>
      </w:r>
    </w:p>
    <w:p w:rsidR="003A2CE5" w:rsidRDefault="003A2CE5" w:rsidP="003A2CE5">
      <w:pPr>
        <w:ind w:left="360" w:firstLine="0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3A2CE5" w:rsidRPr="003A2CE5" w:rsidRDefault="003A2CE5" w:rsidP="003A2CE5">
      <w:pPr>
        <w:ind w:firstLine="0"/>
        <w:rPr>
          <w:b/>
          <w:bCs/>
        </w:rPr>
      </w:pPr>
      <w:r w:rsidRPr="003A2CE5">
        <w:rPr>
          <w:b/>
        </w:rPr>
        <w:t>Мастер жилищно-коммунального хозяйства</w:t>
      </w:r>
      <w:r w:rsidRPr="003A2CE5">
        <w:rPr>
          <w:b/>
          <w:bCs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3A2CE5" w:rsidRDefault="003A2CE5" w:rsidP="003A2CE5">
      <w:pPr>
        <w:ind w:left="360" w:firstLine="0"/>
      </w:pPr>
      <w:r>
        <w:t>ПК 1.1. Обеспечивать эксплуатацию системы водоснабжения и водоотведения здания.</w:t>
      </w:r>
    </w:p>
    <w:p w:rsidR="003A2CE5" w:rsidRDefault="003A2CE5" w:rsidP="003A2CE5">
      <w:pPr>
        <w:ind w:left="360" w:firstLine="0"/>
      </w:pPr>
      <w:r>
        <w:t>ПК 1.2. Обеспечивать эксплуатацию системы отопления здания.</w:t>
      </w:r>
    </w:p>
    <w:p w:rsidR="003A2CE5" w:rsidRDefault="003A2CE5" w:rsidP="003A2CE5">
      <w:pPr>
        <w:ind w:left="360" w:firstLine="0"/>
      </w:pPr>
      <w:r>
        <w:t>ПК 1.3. Обеспечивать эксплуатацию освещения и осветительных сетей.</w:t>
      </w:r>
    </w:p>
    <w:p w:rsidR="003A2CE5" w:rsidRDefault="003A2CE5" w:rsidP="003A2CE5">
      <w:pPr>
        <w:ind w:left="360" w:firstLine="0"/>
      </w:pPr>
      <w:r>
        <w:t>ПК 1.4. 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3A2CE5" w:rsidRDefault="003A2CE5" w:rsidP="003A2CE5">
      <w:pPr>
        <w:ind w:left="360" w:firstLine="0"/>
      </w:pPr>
      <w:r>
        <w:t>ПК 2.1. Осуществлять ремонт системы водоснабжения и водоотведения здания.</w:t>
      </w:r>
    </w:p>
    <w:p w:rsidR="003A2CE5" w:rsidRDefault="003A2CE5" w:rsidP="003A2CE5">
      <w:pPr>
        <w:ind w:left="360" w:firstLine="0"/>
      </w:pPr>
      <w:r>
        <w:t>ПК 2.2. Осуществлять ремонт системы отопления здания.</w:t>
      </w:r>
    </w:p>
    <w:p w:rsidR="003A2CE5" w:rsidRDefault="003A2CE5" w:rsidP="003A2CE5">
      <w:pPr>
        <w:ind w:left="360" w:firstLine="0"/>
      </w:pPr>
      <w:r>
        <w:lastRenderedPageBreak/>
        <w:t>ПК 2.3. Осуществлять ремонт системы освещения и осветительных сетей.</w:t>
      </w:r>
    </w:p>
    <w:p w:rsidR="003A2CE5" w:rsidRPr="00472A96" w:rsidRDefault="003A2CE5" w:rsidP="003A2CE5">
      <w:pPr>
        <w:ind w:left="360" w:firstLine="0"/>
      </w:pPr>
      <w:r>
        <w:t>ПК 2.4. Осуществлять ремонт конструктивных элементов здания из различных видов материала (лестничные пролеты, окна, двери, крыша).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3A2CE5">
        <w:rPr>
          <w:rFonts w:eastAsia="Times New Roman"/>
        </w:rPr>
        <w:t>54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3A2CE5">
        <w:rPr>
          <w:rFonts w:eastAsia="Times New Roman"/>
        </w:rPr>
        <w:t>36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402B4A" w:rsidRPr="00CF2DA1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3A2CE5">
        <w:rPr>
          <w:rFonts w:eastAsia="Times New Roman"/>
        </w:rPr>
        <w:t>18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402B4A" w:rsidRDefault="00402B4A" w:rsidP="00402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402B4A" w:rsidRDefault="00402B4A" w:rsidP="00402B4A">
      <w:pPr>
        <w:jc w:val="right"/>
      </w:pPr>
      <w:r>
        <w:t xml:space="preserve">Составитель: </w:t>
      </w:r>
      <w:r w:rsidR="003A2CE5">
        <w:t>Н.Ю. Колодезная</w:t>
      </w:r>
    </w:p>
    <w:p w:rsidR="00402B4A" w:rsidRDefault="00402B4A" w:rsidP="009E7B95">
      <w:pPr>
        <w:shd w:val="clear" w:color="auto" w:fill="FFFFFF"/>
        <w:ind w:left="360" w:right="11" w:firstLine="0"/>
      </w:pPr>
    </w:p>
    <w:p w:rsidR="00842BCD" w:rsidRPr="009E7B95" w:rsidRDefault="00842BCD" w:rsidP="00842BCD">
      <w:pPr>
        <w:spacing w:before="120" w:after="120"/>
        <w:jc w:val="center"/>
        <w:rPr>
          <w:b/>
          <w:u w:val="single"/>
          <w:lang w:eastAsia="ru-RU"/>
        </w:rPr>
      </w:pPr>
      <w:r w:rsidRPr="00842BCD">
        <w:rPr>
          <w:b/>
          <w:u w:val="single"/>
          <w:lang w:eastAsia="ru-RU"/>
        </w:rPr>
        <w:t>ОП.06. Безопасность жизнедеятельности</w:t>
      </w:r>
    </w:p>
    <w:p w:rsidR="00842BCD" w:rsidRPr="007973CE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842BCD" w:rsidRPr="00DE4AF5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right="-185"/>
        <w:rPr>
          <w:rFonts w:eastAsia="Times New Roman" w:cs="Times New Roman"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Программа учебной дисциплины </w:t>
      </w:r>
      <w:r>
        <w:t>ОП.06. Безопасность жизнедеятельности</w:t>
      </w:r>
      <w:r w:rsidRPr="00DE4AF5">
        <w:rPr>
          <w:rFonts w:eastAsia="Times New Roman" w:cs="Times New Roman"/>
          <w:szCs w:val="24"/>
          <w:lang w:eastAsia="ru-RU"/>
        </w:rPr>
        <w:t xml:space="preserve"> является частью программы подготовки квалифицированных рабочих, служащих по профессии СПО 09.01.03 </w:t>
      </w:r>
      <w:r w:rsidRPr="00DE4AF5">
        <w:rPr>
          <w:rFonts w:eastAsia="Times New Roman" w:cs="Times New Roman"/>
          <w:bCs/>
          <w:color w:val="000000"/>
          <w:szCs w:val="24"/>
          <w:lang w:eastAsia="ru-RU"/>
        </w:rPr>
        <w:t>«Мастер по обработке цифровой информации».</w:t>
      </w:r>
    </w:p>
    <w:p w:rsidR="00842BCD" w:rsidRPr="00842BCD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lang w:eastAsia="ru-RU"/>
        </w:rPr>
      </w:pPr>
      <w:r w:rsidRPr="00842BCD">
        <w:rPr>
          <w:b/>
          <w:lang w:eastAsia="ru-RU"/>
        </w:rPr>
        <w:t xml:space="preserve"> Место дисциплины </w:t>
      </w:r>
      <w:r w:rsidRPr="00842BCD">
        <w:rPr>
          <w:b/>
        </w:rPr>
        <w:t>ОП.06. Безопасность жизнедеятельности</w:t>
      </w:r>
      <w:r w:rsidRPr="00842BCD">
        <w:rPr>
          <w:b/>
          <w:lang w:eastAsia="ru-RU"/>
        </w:rPr>
        <w:t xml:space="preserve"> в структуре основной профессиональной образовательной программы: </w:t>
      </w:r>
    </w:p>
    <w:p w:rsidR="00842BCD" w:rsidRPr="00DE4AF5" w:rsidRDefault="00842BCD" w:rsidP="00842BCD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842BCD" w:rsidRPr="007973CE" w:rsidRDefault="00842BCD" w:rsidP="00842BCD">
      <w:pPr>
        <w:pStyle w:val="a3"/>
        <w:numPr>
          <w:ilvl w:val="1"/>
          <w:numId w:val="9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842BCD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>
        <w:t xml:space="preserve">организовывать и проводить мероприятия по защите работающих и населения от </w:t>
      </w:r>
      <w:r w:rsidRPr="00842BCD">
        <w:rPr>
          <w:rFonts w:eastAsia="Times New Roman" w:cs="Times New Roman"/>
          <w:color w:val="000000"/>
          <w:szCs w:val="24"/>
          <w:lang w:eastAsia="ru-RU"/>
        </w:rPr>
        <w:t>негативных воздействий чрезвычайных ситуаций;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применять первичные средства пожаротушения;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842BCD">
        <w:rPr>
          <w:rFonts w:eastAsia="Times New Roman" w:cs="Times New Roman"/>
          <w:color w:val="000000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842BCD">
        <w:rPr>
          <w:rFonts w:eastAsia="Times New Roman" w:cs="Times New Roman"/>
          <w:color w:val="000000"/>
          <w:szCs w:val="24"/>
          <w:lang w:eastAsia="ru-RU"/>
        </w:rPr>
        <w:t>саморегуляции</w:t>
      </w:r>
      <w:proofErr w:type="spellEnd"/>
      <w:r w:rsidRPr="00842BCD">
        <w:rPr>
          <w:rFonts w:eastAsia="Times New Roman" w:cs="Times New Roman"/>
          <w:color w:val="000000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842BCD" w:rsidRPr="00842BCD" w:rsidRDefault="00842BCD" w:rsidP="00842BC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842BCD">
        <w:rPr>
          <w:rFonts w:eastAsia="Times New Roman" w:cs="Times New Roman"/>
          <w:color w:val="000000"/>
          <w:szCs w:val="24"/>
          <w:lang w:eastAsia="ru-RU"/>
        </w:rPr>
        <w:t>оказывать первую помощь пострадавшим;</w:t>
      </w:r>
    </w:p>
    <w:p w:rsidR="00842BCD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основы военной службы и обороны государства;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задачи и основные мероприятия гражданской обороны;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842BCD" w:rsidRDefault="00842BCD" w:rsidP="00842BCD">
      <w:pPr>
        <w:numPr>
          <w:ilvl w:val="0"/>
          <w:numId w:val="3"/>
        </w:numPr>
        <w:shd w:val="clear" w:color="auto" w:fill="FFFFFF"/>
        <w:ind w:right="11"/>
      </w:pPr>
      <w:r>
        <w:t>область применения получаемых профессиональных знаний при исполнении обязанностей военной службы;</w:t>
      </w:r>
    </w:p>
    <w:p w:rsidR="00842BCD" w:rsidRPr="00842BCD" w:rsidRDefault="00842BCD" w:rsidP="00842BCD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>
        <w:t>порядок и правила оказания первой помощи пострадавшим</w:t>
      </w:r>
    </w:p>
    <w:p w:rsidR="00B87B9C" w:rsidRPr="006A53BC" w:rsidRDefault="00B87B9C" w:rsidP="00B87B9C">
      <w:pPr>
        <w:pStyle w:val="2"/>
        <w:spacing w:after="0" w:line="240" w:lineRule="auto"/>
        <w:jc w:val="both"/>
        <w:rPr>
          <w:b/>
        </w:rPr>
      </w:pPr>
      <w:r w:rsidRPr="005A0A05">
        <w:rPr>
          <w:b/>
        </w:rPr>
        <w:t>Мастер жилищно-коммунального хозяйства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B87B9C" w:rsidRDefault="00B87B9C" w:rsidP="00B87B9C">
      <w:pPr>
        <w:ind w:left="360" w:firstLine="0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B87B9C" w:rsidRDefault="00B87B9C" w:rsidP="00B87B9C">
      <w:pPr>
        <w:ind w:left="360" w:firstLine="0"/>
      </w:pPr>
      <w:r>
        <w:t>ОК 2. Организовывать собственную деятельность исходя из цели и способов ее достижения, определенных руководителем.</w:t>
      </w:r>
    </w:p>
    <w:p w:rsidR="00B87B9C" w:rsidRDefault="00B87B9C" w:rsidP="00B87B9C">
      <w:pPr>
        <w:ind w:left="360" w:firstLine="0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87B9C" w:rsidRDefault="00B87B9C" w:rsidP="00B87B9C">
      <w:pPr>
        <w:ind w:left="360" w:firstLine="0"/>
      </w:pPr>
      <w:r>
        <w:t>ОК 4. Осуществлять поиск информации, необходимой для эффективного выполнения профессиональных задач.</w:t>
      </w:r>
    </w:p>
    <w:p w:rsidR="00B87B9C" w:rsidRDefault="00B87B9C" w:rsidP="00B87B9C">
      <w:pPr>
        <w:ind w:left="360" w:firstLine="0"/>
      </w:pPr>
      <w:r>
        <w:t>ОК 5. Использовать информационно-коммуникационные технологии в профессиональной деятельности.</w:t>
      </w:r>
    </w:p>
    <w:p w:rsidR="00B87B9C" w:rsidRDefault="00B87B9C" w:rsidP="00B87B9C">
      <w:pPr>
        <w:ind w:left="360" w:firstLine="0"/>
      </w:pPr>
      <w:r>
        <w:t>ОК 6. Работать в команде, эффективно общаться с коллегами, руководством, клиентами.</w:t>
      </w:r>
    </w:p>
    <w:p w:rsidR="00B87B9C" w:rsidRDefault="00B87B9C" w:rsidP="00B87B9C">
      <w:pPr>
        <w:ind w:left="360" w:firstLine="0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B87B9C" w:rsidRPr="00B87B9C" w:rsidRDefault="00B87B9C" w:rsidP="00B87B9C">
      <w:pPr>
        <w:ind w:firstLine="0"/>
        <w:rPr>
          <w:b/>
          <w:bCs/>
        </w:rPr>
      </w:pPr>
      <w:r w:rsidRPr="00B87B9C">
        <w:rPr>
          <w:b/>
        </w:rPr>
        <w:t>Мастер жилищно-коммунального хозяйства</w:t>
      </w:r>
      <w:r w:rsidRPr="00B87B9C">
        <w:rPr>
          <w:b/>
          <w:bCs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B87B9C" w:rsidRDefault="00B87B9C" w:rsidP="00B87B9C">
      <w:pPr>
        <w:ind w:left="360" w:firstLine="0"/>
      </w:pPr>
      <w:r>
        <w:t>ПК 1.1. Обеспечивать эксплуатацию системы водоснабжения и водоотведения здания.</w:t>
      </w:r>
    </w:p>
    <w:p w:rsidR="00B87B9C" w:rsidRDefault="00B87B9C" w:rsidP="00B87B9C">
      <w:pPr>
        <w:ind w:left="360" w:firstLine="0"/>
      </w:pPr>
      <w:r>
        <w:t>ПК 1.2. Обеспечивать эксплуатацию системы отопления здания.</w:t>
      </w:r>
    </w:p>
    <w:p w:rsidR="00B87B9C" w:rsidRDefault="00B87B9C" w:rsidP="00B87B9C">
      <w:pPr>
        <w:ind w:left="360" w:firstLine="0"/>
      </w:pPr>
      <w:r>
        <w:t>ПК 1.3. Обеспечивать эксплуатацию освещения и осветительных сетей.</w:t>
      </w:r>
    </w:p>
    <w:p w:rsidR="00B87B9C" w:rsidRDefault="00B87B9C" w:rsidP="00B87B9C">
      <w:pPr>
        <w:ind w:left="360" w:firstLine="0"/>
      </w:pPr>
      <w:r>
        <w:t>ПК 1.4. 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B87B9C" w:rsidRDefault="00B87B9C" w:rsidP="00B87B9C">
      <w:pPr>
        <w:ind w:left="360" w:firstLine="0"/>
      </w:pPr>
      <w:r>
        <w:t>ПК 2.1. Осуществлять ремонт системы водоснабжения и водоотведения здания.</w:t>
      </w:r>
    </w:p>
    <w:p w:rsidR="00B87B9C" w:rsidRDefault="00B87B9C" w:rsidP="00B87B9C">
      <w:pPr>
        <w:ind w:left="360" w:firstLine="0"/>
      </w:pPr>
      <w:r>
        <w:t>ПК 2.2. Осуществлять ремонт системы отопления здания.</w:t>
      </w:r>
    </w:p>
    <w:p w:rsidR="00B87B9C" w:rsidRDefault="00B87B9C" w:rsidP="00B87B9C">
      <w:pPr>
        <w:ind w:left="360" w:firstLine="0"/>
      </w:pPr>
      <w:r>
        <w:t>ПК 2.3. Осуществлять ремонт системы освещения и осветительных сетей.</w:t>
      </w:r>
    </w:p>
    <w:p w:rsidR="00B87B9C" w:rsidRPr="00472A96" w:rsidRDefault="00B87B9C" w:rsidP="00B87B9C">
      <w:pPr>
        <w:ind w:left="360" w:firstLine="0"/>
      </w:pPr>
      <w:r>
        <w:t>ПК 2.4. Осуществлять ремонт конструктивных элементов здания из различных видов материала (лестничные пролеты, окна, двери, крыша).</w:t>
      </w:r>
    </w:p>
    <w:p w:rsidR="00842BCD" w:rsidRPr="00CF2DA1" w:rsidRDefault="00842BC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="00B87B9C" w:rsidRPr="00B87B9C">
        <w:rPr>
          <w:rFonts w:eastAsia="Times New Roman"/>
        </w:rPr>
        <w:t>57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B87B9C" w:rsidRPr="00B87B9C">
        <w:rPr>
          <w:rFonts w:eastAsia="Times New Roman"/>
        </w:rPr>
        <w:t>38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842BCD" w:rsidRPr="00CF2DA1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="00B87B9C">
        <w:rPr>
          <w:rFonts w:eastAsia="Times New Roman"/>
          <w:lang w:val="en-US"/>
        </w:rPr>
        <w:t>19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842BCD" w:rsidRDefault="00842BCD" w:rsidP="00842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842BCD" w:rsidRDefault="00842BCD" w:rsidP="00842BCD">
      <w:pPr>
        <w:jc w:val="right"/>
      </w:pPr>
      <w:r>
        <w:t xml:space="preserve">Составитель: </w:t>
      </w:r>
      <w:r w:rsidR="00A759BF">
        <w:t>С.В. Зубаков</w:t>
      </w:r>
    </w:p>
    <w:p w:rsidR="00F2268D" w:rsidRDefault="00F2268D" w:rsidP="00A759BF">
      <w:pPr>
        <w:spacing w:before="120" w:after="120"/>
        <w:jc w:val="center"/>
        <w:rPr>
          <w:b/>
          <w:lang w:val="en-US" w:eastAsia="ru-RU"/>
        </w:rPr>
      </w:pPr>
    </w:p>
    <w:p w:rsidR="00F2268D" w:rsidRPr="00F2268D" w:rsidRDefault="00F2268D" w:rsidP="00F2268D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ОП</w:t>
      </w:r>
      <w:r w:rsidRPr="00F2268D">
        <w:rPr>
          <w:rFonts w:eastAsia="Calibri" w:cs="Times New Roman"/>
          <w:b/>
          <w:u w:val="single"/>
          <w:lang w:eastAsia="ru-RU"/>
        </w:rPr>
        <w:t xml:space="preserve"> 07. Охрана труда и техника безопасности</w:t>
      </w:r>
    </w:p>
    <w:p w:rsidR="00F2268D" w:rsidRPr="007973CE" w:rsidRDefault="00F2268D" w:rsidP="00F2268D">
      <w:pPr>
        <w:pStyle w:val="a3"/>
        <w:numPr>
          <w:ilvl w:val="1"/>
          <w:numId w:val="17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F2268D" w:rsidRPr="00DE4AF5" w:rsidRDefault="00F2268D" w:rsidP="00F2268D">
      <w:pPr>
        <w:rPr>
          <w:i/>
          <w:lang w:eastAsia="ru-RU"/>
        </w:rPr>
      </w:pPr>
      <w:r w:rsidRPr="00DE4AF5">
        <w:rPr>
          <w:lang w:eastAsia="ru-RU"/>
        </w:rPr>
        <w:lastRenderedPageBreak/>
        <w:t xml:space="preserve">Программа учебной дисциплины </w:t>
      </w:r>
      <w:r w:rsidRPr="00F2268D">
        <w:t xml:space="preserve">ОП </w:t>
      </w:r>
      <w:r w:rsidRPr="00F2268D">
        <w:rPr>
          <w:rFonts w:eastAsia="Calibri" w:cs="Times New Roman"/>
        </w:rPr>
        <w:t>07. Охрана труда и техника безопасности</w:t>
      </w:r>
      <w:r w:rsidRPr="00F2268D">
        <w:t xml:space="preserve"> </w:t>
      </w:r>
      <w:r w:rsidRPr="00DE4AF5">
        <w:rPr>
          <w:lang w:eastAsia="ru-RU"/>
        </w:rPr>
        <w:t xml:space="preserve">является частью программы подготовки квалифицированных рабочих, служащих по профессии СПО 09.01.03 </w:t>
      </w:r>
      <w:r w:rsidRPr="00DE4AF5">
        <w:rPr>
          <w:bCs/>
          <w:color w:val="000000"/>
          <w:lang w:eastAsia="ru-RU"/>
        </w:rPr>
        <w:t>«Мастер по обработке цифровой информации».</w:t>
      </w:r>
    </w:p>
    <w:p w:rsidR="00F2268D" w:rsidRPr="00842BCD" w:rsidRDefault="00F2268D" w:rsidP="00F2268D">
      <w:pPr>
        <w:pStyle w:val="a3"/>
        <w:numPr>
          <w:ilvl w:val="1"/>
          <w:numId w:val="17"/>
        </w:numPr>
        <w:spacing w:before="120" w:after="120"/>
        <w:rPr>
          <w:b/>
          <w:lang w:eastAsia="ru-RU"/>
        </w:rPr>
      </w:pPr>
      <w:r w:rsidRPr="00842BCD">
        <w:rPr>
          <w:b/>
          <w:lang w:eastAsia="ru-RU"/>
        </w:rPr>
        <w:t xml:space="preserve"> Место дисциплины </w:t>
      </w:r>
      <w:r w:rsidRPr="00F2268D">
        <w:rPr>
          <w:b/>
          <w:lang w:eastAsia="ru-RU"/>
        </w:rPr>
        <w:t xml:space="preserve">ОП </w:t>
      </w:r>
      <w:r w:rsidRPr="00F2268D">
        <w:rPr>
          <w:rFonts w:eastAsia="Calibri" w:cs="Times New Roman"/>
          <w:b/>
          <w:lang w:eastAsia="ru-RU"/>
        </w:rPr>
        <w:t>07. Охрана труда и техника безопасности</w:t>
      </w:r>
      <w:r w:rsidRPr="00842BCD">
        <w:rPr>
          <w:b/>
          <w:lang w:eastAsia="ru-RU"/>
        </w:rPr>
        <w:t xml:space="preserve"> в структуре основной профессиональной образовательной программы: </w:t>
      </w:r>
    </w:p>
    <w:p w:rsidR="00F2268D" w:rsidRPr="00DE4AF5" w:rsidRDefault="00F2268D" w:rsidP="00F2268D">
      <w:pPr>
        <w:rPr>
          <w:i/>
          <w:lang w:eastAsia="ru-RU"/>
        </w:rPr>
      </w:pPr>
      <w:r w:rsidRPr="00DE4AF5">
        <w:rPr>
          <w:lang w:eastAsia="ru-RU"/>
        </w:rPr>
        <w:t xml:space="preserve">дисциплина входит в </w:t>
      </w:r>
      <w:proofErr w:type="spellStart"/>
      <w:r w:rsidRPr="00DE4AF5">
        <w:rPr>
          <w:lang w:eastAsia="ru-RU"/>
        </w:rPr>
        <w:t>общепрофессиональный</w:t>
      </w:r>
      <w:proofErr w:type="spellEnd"/>
      <w:r w:rsidRPr="00DE4AF5">
        <w:rPr>
          <w:lang w:eastAsia="ru-RU"/>
        </w:rPr>
        <w:t xml:space="preserve"> цикл. </w:t>
      </w:r>
    </w:p>
    <w:p w:rsidR="00F2268D" w:rsidRPr="007973CE" w:rsidRDefault="00F2268D" w:rsidP="00F2268D">
      <w:pPr>
        <w:pStyle w:val="a3"/>
        <w:numPr>
          <w:ilvl w:val="1"/>
          <w:numId w:val="17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 xml:space="preserve"> Цели и задачи учебной дисциплины - требования к результатам освоения дисциплины:</w:t>
      </w:r>
    </w:p>
    <w:p w:rsidR="00F2268D" w:rsidRDefault="00F2268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F2268D" w:rsidRPr="00F2268D" w:rsidRDefault="00F2268D" w:rsidP="00F2268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F2268D">
        <w:rPr>
          <w:rFonts w:eastAsia="Times New Roman" w:cs="Times New Roman"/>
          <w:color w:val="000000"/>
          <w:szCs w:val="24"/>
          <w:lang w:eastAsia="ru-RU"/>
        </w:rPr>
        <w:t>применять средства индивидуальной и коллективной защиты;</w:t>
      </w:r>
    </w:p>
    <w:p w:rsidR="00F2268D" w:rsidRPr="00F2268D" w:rsidRDefault="00F2268D" w:rsidP="00F2268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F2268D">
        <w:rPr>
          <w:rFonts w:eastAsia="Times New Roman" w:cs="Times New Roman"/>
          <w:color w:val="000000"/>
          <w:szCs w:val="24"/>
          <w:lang w:eastAsia="ru-RU"/>
        </w:rPr>
        <w:t xml:space="preserve">использовать </w:t>
      </w:r>
      <w:proofErr w:type="spellStart"/>
      <w:r w:rsidRPr="00F2268D">
        <w:rPr>
          <w:rFonts w:eastAsia="Times New Roman" w:cs="Times New Roman"/>
          <w:color w:val="000000"/>
          <w:szCs w:val="24"/>
          <w:lang w:eastAsia="ru-RU"/>
        </w:rPr>
        <w:t>экобиозащитную</w:t>
      </w:r>
      <w:proofErr w:type="spellEnd"/>
      <w:r w:rsidRPr="00F2268D">
        <w:rPr>
          <w:rFonts w:eastAsia="Times New Roman" w:cs="Times New Roman"/>
          <w:color w:val="000000"/>
          <w:szCs w:val="24"/>
          <w:lang w:eastAsia="ru-RU"/>
        </w:rPr>
        <w:t xml:space="preserve"> и противопожарную технику;</w:t>
      </w:r>
    </w:p>
    <w:p w:rsidR="00F2268D" w:rsidRPr="00F2268D" w:rsidRDefault="00F2268D" w:rsidP="00F2268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F2268D">
        <w:rPr>
          <w:rFonts w:eastAsia="Times New Roman" w:cs="Times New Roman"/>
          <w:color w:val="000000"/>
          <w:szCs w:val="24"/>
          <w:lang w:eastAsia="ru-RU"/>
        </w:rPr>
        <w:t>проводить анализ опасных и вредных факторов в сфере профессиональной деятельности;</w:t>
      </w:r>
    </w:p>
    <w:p w:rsidR="00F2268D" w:rsidRPr="00F2268D" w:rsidRDefault="00F2268D" w:rsidP="00F2268D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color w:val="000000"/>
          <w:szCs w:val="24"/>
          <w:lang w:eastAsia="ru-RU"/>
        </w:rPr>
      </w:pPr>
      <w:r w:rsidRPr="00F2268D">
        <w:rPr>
          <w:rFonts w:eastAsia="Times New Roman" w:cs="Times New Roman"/>
          <w:color w:val="000000"/>
          <w:szCs w:val="24"/>
          <w:lang w:eastAsia="ru-RU"/>
        </w:rPr>
        <w:t>соблюдать требования по безопасному ведению технологического процесса.</w:t>
      </w:r>
    </w:p>
    <w:p w:rsidR="00F2268D" w:rsidRDefault="00F2268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действие токсичных веществ на организм человека;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меры предупреждения пожаров и взрывов;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 xml:space="preserve">категорирование производств по </w:t>
      </w:r>
      <w:proofErr w:type="spellStart"/>
      <w:r w:rsidRPr="00F2268D">
        <w:rPr>
          <w:rFonts w:eastAsia="Calibri" w:cs="Times New Roman"/>
        </w:rPr>
        <w:t>взрыв</w:t>
      </w:r>
      <w:proofErr w:type="gramStart"/>
      <w:r w:rsidRPr="00F2268D">
        <w:rPr>
          <w:rFonts w:eastAsia="Calibri" w:cs="Times New Roman"/>
        </w:rPr>
        <w:t>о</w:t>
      </w:r>
      <w:proofErr w:type="spellEnd"/>
      <w:r w:rsidRPr="00F2268D">
        <w:rPr>
          <w:rFonts w:eastAsia="Calibri" w:cs="Times New Roman"/>
        </w:rPr>
        <w:t>-</w:t>
      </w:r>
      <w:proofErr w:type="gramEnd"/>
      <w:r w:rsidRPr="00F2268D">
        <w:rPr>
          <w:rFonts w:eastAsia="Calibri" w:cs="Times New Roman"/>
        </w:rPr>
        <w:t xml:space="preserve"> и </w:t>
      </w:r>
      <w:proofErr w:type="spellStart"/>
      <w:r w:rsidRPr="00F2268D">
        <w:rPr>
          <w:rFonts w:eastAsia="Calibri" w:cs="Times New Roman"/>
        </w:rPr>
        <w:t>пожароопасности</w:t>
      </w:r>
      <w:proofErr w:type="spellEnd"/>
      <w:r w:rsidRPr="00F2268D">
        <w:rPr>
          <w:rFonts w:eastAsia="Calibri" w:cs="Times New Roman"/>
        </w:rPr>
        <w:t>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основные причины возникновения пожаров и взрывов;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особенности обеспечения безопасных условий труда в сфере профессиональной деятельности;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правовые, нормативные и организационные основы охраны труда в организации;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правила и нормы охраны труда, личной и производственной санитарии и пожарной  защиты;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правила безопасной эксплуатации механического оборудования;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профилактические мероприятия по охране окружающей среды, технике безопасности и  производственной санитарии;</w:t>
      </w:r>
    </w:p>
    <w:p w:rsidR="00F2268D" w:rsidRPr="00F2268D" w:rsidRDefault="00F2268D" w:rsidP="00F2268D">
      <w:pPr>
        <w:numPr>
          <w:ilvl w:val="0"/>
          <w:numId w:val="3"/>
        </w:numPr>
        <w:shd w:val="clear" w:color="auto" w:fill="FFFFFF"/>
        <w:ind w:right="11"/>
        <w:rPr>
          <w:rFonts w:eastAsia="Calibri" w:cs="Times New Roman"/>
        </w:rPr>
      </w:pPr>
      <w:r w:rsidRPr="00F2268D">
        <w:rPr>
          <w:rFonts w:eastAsia="Calibri" w:cs="Times New Roman"/>
        </w:rPr>
        <w:t>систему мер по безопасной эксплуатации опасных производственных объектов и снижению вредного воздействия на окружающую среду;</w:t>
      </w:r>
    </w:p>
    <w:p w:rsidR="00F2268D" w:rsidRPr="006A53BC" w:rsidRDefault="00F2268D" w:rsidP="00F2268D">
      <w:pPr>
        <w:pStyle w:val="2"/>
        <w:spacing w:after="0" w:line="240" w:lineRule="auto"/>
        <w:jc w:val="both"/>
        <w:rPr>
          <w:b/>
        </w:rPr>
      </w:pPr>
      <w:r w:rsidRPr="005A0A05">
        <w:rPr>
          <w:b/>
        </w:rPr>
        <w:t>Мастер жилищно-коммунального хозяйства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F2268D" w:rsidRDefault="00F2268D" w:rsidP="00F2268D">
      <w:pPr>
        <w:ind w:left="360" w:firstLine="0"/>
      </w:pPr>
      <w:r>
        <w:t>ОК 1. Понимать сущность и социальную значимость будущей профессии, проявлять к ней устойчивый интерес.</w:t>
      </w:r>
    </w:p>
    <w:p w:rsidR="00F2268D" w:rsidRDefault="00F2268D" w:rsidP="00F2268D">
      <w:pPr>
        <w:ind w:left="360" w:firstLine="0"/>
      </w:pPr>
      <w:r>
        <w:t>ОК 2. Организовывать собственную деятельность исходя из цели и способов ее достижения, определенных руководителем.</w:t>
      </w:r>
    </w:p>
    <w:p w:rsidR="00F2268D" w:rsidRDefault="00F2268D" w:rsidP="00F2268D">
      <w:pPr>
        <w:ind w:left="360" w:firstLine="0"/>
      </w:pPr>
      <w: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268D" w:rsidRDefault="00F2268D" w:rsidP="00F2268D">
      <w:pPr>
        <w:ind w:left="360" w:firstLine="0"/>
      </w:pPr>
      <w:r>
        <w:t>ОК 4. Осуществлять поиск информации, необходимой для эффективного выполнения профессиональных задач.</w:t>
      </w:r>
    </w:p>
    <w:p w:rsidR="00F2268D" w:rsidRDefault="00F2268D" w:rsidP="00F2268D">
      <w:pPr>
        <w:ind w:left="360" w:firstLine="0"/>
      </w:pPr>
      <w:r>
        <w:t>ОК 5. Использовать информационно-коммуникационные технологии в профессиональной деятельности.</w:t>
      </w:r>
    </w:p>
    <w:p w:rsidR="00F2268D" w:rsidRDefault="00F2268D" w:rsidP="00F2268D">
      <w:pPr>
        <w:ind w:left="360" w:firstLine="0"/>
      </w:pPr>
      <w:r>
        <w:t>ОК 6. Работать в команде, эффективно общаться с коллегами, руководством, клиентами.</w:t>
      </w:r>
    </w:p>
    <w:p w:rsidR="00F2268D" w:rsidRDefault="00F2268D" w:rsidP="00F2268D">
      <w:pPr>
        <w:ind w:left="360" w:firstLine="0"/>
      </w:pPr>
      <w:r>
        <w:t>ОК 7. Исполнять воинскую обязанность, в том числе с применением полученных профессиональных знаний (для юношей).</w:t>
      </w:r>
    </w:p>
    <w:p w:rsidR="00F2268D" w:rsidRPr="00B87B9C" w:rsidRDefault="00F2268D" w:rsidP="00F2268D">
      <w:pPr>
        <w:ind w:firstLine="0"/>
        <w:rPr>
          <w:b/>
          <w:bCs/>
        </w:rPr>
      </w:pPr>
      <w:r w:rsidRPr="00B87B9C">
        <w:rPr>
          <w:b/>
        </w:rPr>
        <w:t>Мастер жилищно-коммунального хозяйства</w:t>
      </w:r>
      <w:r w:rsidRPr="00B87B9C">
        <w:rPr>
          <w:b/>
          <w:bCs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F2268D" w:rsidRDefault="00F2268D" w:rsidP="00F2268D">
      <w:pPr>
        <w:ind w:left="360" w:firstLine="0"/>
      </w:pPr>
      <w:r>
        <w:t>ПК 1.1. Обеспечивать эксплуатацию системы водоснабжения и водоотведения здания.</w:t>
      </w:r>
    </w:p>
    <w:p w:rsidR="00F2268D" w:rsidRDefault="00F2268D" w:rsidP="00F2268D">
      <w:pPr>
        <w:ind w:left="360" w:firstLine="0"/>
      </w:pPr>
      <w:r>
        <w:t>ПК 1.2. Обеспечивать эксплуатацию системы отопления здания.</w:t>
      </w:r>
    </w:p>
    <w:p w:rsidR="00F2268D" w:rsidRDefault="00F2268D" w:rsidP="00F2268D">
      <w:pPr>
        <w:ind w:left="360" w:firstLine="0"/>
      </w:pPr>
      <w:r>
        <w:lastRenderedPageBreak/>
        <w:t>ПК 1.3. Обеспечивать эксплуатацию освещения и осветительных сетей.</w:t>
      </w:r>
    </w:p>
    <w:p w:rsidR="00F2268D" w:rsidRDefault="00F2268D" w:rsidP="00F2268D">
      <w:pPr>
        <w:ind w:left="360" w:firstLine="0"/>
      </w:pPr>
      <w:r>
        <w:t>ПК 1.4. Обеспечивать эксплуатацию конструктивных элементов здания из различных видов материалов (лестничные пролеты, окна, двери, крыша и др.).</w:t>
      </w:r>
    </w:p>
    <w:p w:rsidR="00F2268D" w:rsidRDefault="00F2268D" w:rsidP="00F2268D">
      <w:pPr>
        <w:ind w:left="360" w:firstLine="0"/>
      </w:pPr>
      <w:r>
        <w:t>ПК 2.1. Осуществлять ремонт системы водоснабжения и водоотведения здания.</w:t>
      </w:r>
    </w:p>
    <w:p w:rsidR="00F2268D" w:rsidRDefault="00F2268D" w:rsidP="00F2268D">
      <w:pPr>
        <w:ind w:left="360" w:firstLine="0"/>
      </w:pPr>
      <w:r>
        <w:t>ПК 2.2. Осуществлять ремонт системы отопления здания.</w:t>
      </w:r>
    </w:p>
    <w:p w:rsidR="00F2268D" w:rsidRDefault="00F2268D" w:rsidP="00F2268D">
      <w:pPr>
        <w:ind w:left="360" w:firstLine="0"/>
      </w:pPr>
      <w:r>
        <w:t>ПК 2.3. Осуществлять ремонт системы освещения и осветительных сетей.</w:t>
      </w:r>
    </w:p>
    <w:p w:rsidR="00F2268D" w:rsidRPr="00472A96" w:rsidRDefault="00F2268D" w:rsidP="00F2268D">
      <w:pPr>
        <w:ind w:left="360" w:firstLine="0"/>
      </w:pPr>
      <w:r>
        <w:t>ПК 2.4. Осуществлять ремонт конструктивных элементов здания из различных видов материала (лестничные пролеты, окна, двери, крыша).</w:t>
      </w:r>
    </w:p>
    <w:p w:rsidR="00F2268D" w:rsidRPr="00CF2DA1" w:rsidRDefault="00F2268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eastAsia="Times New Roman"/>
        </w:rPr>
      </w:pPr>
      <w:r w:rsidRPr="00CF2DA1">
        <w:rPr>
          <w:rFonts w:eastAsia="Times New Roman"/>
          <w:b/>
        </w:rPr>
        <w:t>1.4. Рекомендуемое количество часов на освоение рабочей программы учебной дисциплины:</w:t>
      </w:r>
    </w:p>
    <w:p w:rsidR="00F2268D" w:rsidRPr="00CF2DA1" w:rsidRDefault="00F2268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максимальной учебной нагрузки обучающегося </w:t>
      </w:r>
      <w:r w:rsidRPr="00B87B9C">
        <w:rPr>
          <w:rFonts w:eastAsia="Times New Roman"/>
        </w:rPr>
        <w:t>57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а</w:t>
      </w:r>
      <w:r w:rsidRPr="00CF2DA1">
        <w:rPr>
          <w:rFonts w:eastAsia="Times New Roman"/>
        </w:rPr>
        <w:t>, в том числе:</w:t>
      </w:r>
    </w:p>
    <w:p w:rsidR="00F2268D" w:rsidRPr="00CF2DA1" w:rsidRDefault="00F2268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 xml:space="preserve">обязательной аудиторной </w:t>
      </w:r>
      <w:r>
        <w:rPr>
          <w:rFonts w:eastAsia="Times New Roman"/>
        </w:rPr>
        <w:t xml:space="preserve">учебной нагрузки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Pr="00B87B9C">
        <w:rPr>
          <w:rFonts w:eastAsia="Times New Roman"/>
        </w:rPr>
        <w:t>38</w:t>
      </w:r>
      <w:r w:rsidRPr="00CF2DA1">
        <w:rPr>
          <w:rFonts w:eastAsia="Times New Roman"/>
        </w:rPr>
        <w:t xml:space="preserve"> час</w:t>
      </w:r>
      <w:r>
        <w:rPr>
          <w:rFonts w:eastAsia="Times New Roman"/>
        </w:rPr>
        <w:t>ов</w:t>
      </w:r>
      <w:r w:rsidRPr="00CF2DA1">
        <w:rPr>
          <w:rFonts w:eastAsia="Times New Roman"/>
        </w:rPr>
        <w:t>;</w:t>
      </w:r>
    </w:p>
    <w:p w:rsidR="00F2268D" w:rsidRPr="00CF2DA1" w:rsidRDefault="00F2268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</w:rPr>
      </w:pPr>
      <w:r w:rsidRPr="00CF2DA1">
        <w:rPr>
          <w:rFonts w:eastAsia="Times New Roman"/>
        </w:rPr>
        <w:t>самос</w:t>
      </w:r>
      <w:r>
        <w:rPr>
          <w:rFonts w:eastAsia="Times New Roman"/>
        </w:rPr>
        <w:t xml:space="preserve">тоятельной работы </w:t>
      </w:r>
      <w:proofErr w:type="gramStart"/>
      <w:r>
        <w:rPr>
          <w:rFonts w:eastAsia="Times New Roman"/>
        </w:rPr>
        <w:t>обучающегося</w:t>
      </w:r>
      <w:proofErr w:type="gramEnd"/>
      <w:r>
        <w:rPr>
          <w:rFonts w:eastAsia="Times New Roman"/>
        </w:rPr>
        <w:t xml:space="preserve"> </w:t>
      </w:r>
      <w:r w:rsidRPr="00F2268D">
        <w:rPr>
          <w:rFonts w:eastAsia="Times New Roman"/>
        </w:rPr>
        <w:t>19</w:t>
      </w:r>
      <w:r>
        <w:rPr>
          <w:rFonts w:eastAsia="Times New Roman"/>
        </w:rPr>
        <w:t xml:space="preserve"> </w:t>
      </w:r>
      <w:r w:rsidRPr="00CF2DA1">
        <w:rPr>
          <w:rFonts w:eastAsia="Times New Roman"/>
        </w:rPr>
        <w:t>часов.</w:t>
      </w:r>
    </w:p>
    <w:p w:rsidR="00F2268D" w:rsidRDefault="00F2268D" w:rsidP="00F22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CF2DA1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дифференцированного зачета</w:t>
      </w:r>
    </w:p>
    <w:p w:rsidR="00F2268D" w:rsidRDefault="00F2268D" w:rsidP="00F2268D">
      <w:pPr>
        <w:jc w:val="right"/>
      </w:pPr>
      <w:r>
        <w:t>Составитель: Н.Ю. Колодезная</w:t>
      </w:r>
    </w:p>
    <w:p w:rsidR="00F2268D" w:rsidRDefault="00F2268D" w:rsidP="00A759BF">
      <w:pPr>
        <w:spacing w:before="120" w:after="120"/>
        <w:jc w:val="center"/>
        <w:rPr>
          <w:b/>
          <w:lang w:val="en-US" w:eastAsia="ru-RU"/>
        </w:rPr>
      </w:pPr>
    </w:p>
    <w:p w:rsidR="00A759BF" w:rsidRPr="00A759BF" w:rsidRDefault="00A759BF" w:rsidP="00A759BF">
      <w:pPr>
        <w:spacing w:before="120" w:after="120"/>
        <w:jc w:val="center"/>
        <w:rPr>
          <w:b/>
          <w:lang w:eastAsia="ru-RU"/>
        </w:rPr>
      </w:pPr>
      <w:r w:rsidRPr="00A759BF">
        <w:rPr>
          <w:b/>
          <w:lang w:eastAsia="ru-RU"/>
        </w:rPr>
        <w:t>ПРОФЕССИОНАЛЬНЫЕ МОДУЛИ (ПМ)</w:t>
      </w:r>
    </w:p>
    <w:p w:rsidR="00A759BF" w:rsidRDefault="00A759BF" w:rsidP="00A759BF">
      <w:pPr>
        <w:spacing w:before="120" w:after="120"/>
        <w:jc w:val="center"/>
        <w:rPr>
          <w:b/>
          <w:u w:val="single"/>
          <w:lang w:eastAsia="ru-RU"/>
        </w:rPr>
      </w:pPr>
    </w:p>
    <w:p w:rsidR="00F2268D" w:rsidRPr="00F2268D" w:rsidRDefault="00A759BF" w:rsidP="00F2268D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ПМ.01. </w:t>
      </w:r>
      <w:r w:rsidR="00F2268D" w:rsidRPr="00F2268D">
        <w:rPr>
          <w:b/>
          <w:u w:val="single"/>
          <w:lang w:eastAsia="ru-RU"/>
        </w:rPr>
        <w:t>Выполнение 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</w:p>
    <w:p w:rsidR="00F2268D" w:rsidRPr="00A759BF" w:rsidRDefault="00F2268D" w:rsidP="00A759BF">
      <w:pPr>
        <w:spacing w:before="120" w:after="120"/>
        <w:jc w:val="center"/>
        <w:rPr>
          <w:b/>
          <w:u w:val="single"/>
          <w:lang w:eastAsia="ru-RU"/>
        </w:rPr>
      </w:pPr>
    </w:p>
    <w:p w:rsidR="00A759BF" w:rsidRPr="007973CE" w:rsidRDefault="00A759BF" w:rsidP="00667F6F">
      <w:pPr>
        <w:pStyle w:val="a3"/>
        <w:numPr>
          <w:ilvl w:val="1"/>
          <w:numId w:val="11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F2268D" w:rsidRPr="00F2268D" w:rsidRDefault="00F2268D" w:rsidP="00F2268D">
      <w:pPr>
        <w:rPr>
          <w:rFonts w:eastAsia="Calibri" w:cs="Times New Roman"/>
          <w:b/>
        </w:rPr>
      </w:pPr>
      <w:bookmarkStart w:id="0" w:name="15214"/>
      <w:bookmarkEnd w:id="0"/>
      <w:proofErr w:type="gramStart"/>
      <w:r w:rsidRPr="00F2268D">
        <w:rPr>
          <w:rFonts w:eastAsia="Calibri" w:cs="Times New Roman"/>
        </w:rPr>
        <w:t xml:space="preserve"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(профессиям) среднего профессионального образования (далее СПО) по профессии 08.01.01 Мастер жилищно-коммунального хозяйства (в части освоения основного вида профессиональной деятельности (ВПД): выполнение работ по эксплуатации зданий, сооружений, конструкций, оборудования систем водоснабжения, водоотведения, отопления и осветительных сетей </w:t>
      </w:r>
      <w:proofErr w:type="spellStart"/>
      <w:r w:rsidRPr="00F2268D">
        <w:rPr>
          <w:rFonts w:eastAsia="Calibri" w:cs="Times New Roman"/>
        </w:rPr>
        <w:t>жилично</w:t>
      </w:r>
      <w:proofErr w:type="spellEnd"/>
      <w:r w:rsidRPr="00F2268D">
        <w:rPr>
          <w:rFonts w:eastAsia="Calibri" w:cs="Times New Roman"/>
        </w:rPr>
        <w:t xml:space="preserve"> коммунального хозяйства и профессиональных компетенций (ПК):</w:t>
      </w:r>
      <w:proofErr w:type="gramEnd"/>
    </w:p>
    <w:p w:rsidR="00F2268D" w:rsidRPr="00F2268D" w:rsidRDefault="00F2268D" w:rsidP="00F2268D">
      <w:pPr>
        <w:rPr>
          <w:rFonts w:eastAsia="Calibri" w:cs="Times New Roman"/>
        </w:rPr>
      </w:pPr>
      <w:r w:rsidRPr="00F2268D">
        <w:rPr>
          <w:rFonts w:eastAsia="Calibri" w:cs="Times New Roman"/>
        </w:rPr>
        <w:t>ПК 1.1. Технология эксплуатации систем водоснабжения и водоотведения зданий.</w:t>
      </w:r>
    </w:p>
    <w:p w:rsidR="00F2268D" w:rsidRPr="00F2268D" w:rsidRDefault="00F2268D" w:rsidP="00F2268D">
      <w:pPr>
        <w:rPr>
          <w:rFonts w:eastAsia="Calibri" w:cs="Times New Roman"/>
        </w:rPr>
      </w:pPr>
      <w:r w:rsidRPr="00F2268D">
        <w:rPr>
          <w:rFonts w:eastAsia="Calibri" w:cs="Times New Roman"/>
        </w:rPr>
        <w:t>ПК 1.2. Технология эксплуатации системы отопления здания.</w:t>
      </w:r>
    </w:p>
    <w:p w:rsidR="00F2268D" w:rsidRPr="00F2268D" w:rsidRDefault="00F2268D" w:rsidP="00F2268D">
      <w:pPr>
        <w:rPr>
          <w:rFonts w:eastAsia="Calibri" w:cs="Times New Roman"/>
        </w:rPr>
      </w:pPr>
      <w:r w:rsidRPr="00F2268D">
        <w:rPr>
          <w:rFonts w:eastAsia="Calibri" w:cs="Times New Roman"/>
        </w:rPr>
        <w:t>ПК 1.3. Технология эксплуатации осветительных сетей.</w:t>
      </w:r>
    </w:p>
    <w:p w:rsidR="00F2268D" w:rsidRPr="00F2268D" w:rsidRDefault="00F2268D" w:rsidP="00F2268D">
      <w:pPr>
        <w:rPr>
          <w:rFonts w:eastAsia="Calibri" w:cs="Times New Roman"/>
        </w:rPr>
      </w:pPr>
      <w:r w:rsidRPr="00F2268D">
        <w:rPr>
          <w:rFonts w:eastAsia="Calibri" w:cs="Times New Roman"/>
        </w:rPr>
        <w:t>ПК 1.4. Технология эксплуатации конструктивных элементов здания из различных видов материалов.</w:t>
      </w:r>
    </w:p>
    <w:p w:rsidR="00A759BF" w:rsidRPr="007973CE" w:rsidRDefault="00A759BF" w:rsidP="00667F6F">
      <w:pPr>
        <w:pStyle w:val="a3"/>
        <w:numPr>
          <w:ilvl w:val="1"/>
          <w:numId w:val="11"/>
        </w:numPr>
        <w:spacing w:before="120" w:after="120"/>
        <w:rPr>
          <w:b/>
          <w:lang w:eastAsia="ru-RU"/>
        </w:rPr>
      </w:pPr>
      <w:r w:rsidRPr="007973CE">
        <w:rPr>
          <w:b/>
          <w:lang w:eastAsia="ru-RU"/>
        </w:rPr>
        <w:t>Цели и задачи учебной дисциплины - требования к результатам освоения дисциплины:</w:t>
      </w:r>
    </w:p>
    <w:p w:rsidR="00667F6F" w:rsidRPr="00667F6F" w:rsidRDefault="00667F6F" w:rsidP="00667F6F">
      <w:r w:rsidRPr="00667F6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67F6F">
        <w:t>обучающийся</w:t>
      </w:r>
      <w:proofErr w:type="gramEnd"/>
      <w:r w:rsidRPr="00667F6F">
        <w:t xml:space="preserve"> в ходе освоения профессионального модуля должен:</w:t>
      </w:r>
    </w:p>
    <w:p w:rsidR="00667F6F" w:rsidRDefault="00667F6F" w:rsidP="00667F6F">
      <w:pPr>
        <w:rPr>
          <w:b/>
        </w:rPr>
      </w:pPr>
      <w:r w:rsidRPr="00667F6F">
        <w:rPr>
          <w:b/>
        </w:rPr>
        <w:t>иметь практический опыт: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работ по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lastRenderedPageBreak/>
        <w:t>действий в критических ситуациях 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667F6F" w:rsidRPr="00667F6F" w:rsidRDefault="00667F6F" w:rsidP="00667F6F">
      <w:pPr>
        <w:rPr>
          <w:b/>
        </w:rPr>
      </w:pPr>
      <w:r w:rsidRPr="00667F6F">
        <w:rPr>
          <w:b/>
        </w:rPr>
        <w:t>уметь: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определять признаки неисправности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при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проводить плановый осмотр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выполнять профилактические работы, способствующие эффективной работе санитарно-технической системы, системы отопления и осветительных сетей;</w:t>
      </w:r>
    </w:p>
    <w:p w:rsidR="00667F6F" w:rsidRPr="00667F6F" w:rsidRDefault="00667F6F" w:rsidP="00667F6F">
      <w:pPr>
        <w:rPr>
          <w:b/>
        </w:rPr>
      </w:pPr>
      <w:r w:rsidRPr="00667F6F">
        <w:rPr>
          <w:b/>
        </w:rPr>
        <w:t>знать: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сущность и содержание технической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правила рациональной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показатели технического уровня эксплуатации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нормативную базу технической эксплуатации;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эксплуатационную техническую документацию, виды и основное содержание;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эксплуатационные параметры состояния зданий, сооружений, конструкций, оборудования и осветительных сетей жилищно-коммунального хозяйства по степени нарушения работоспособности;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 xml:space="preserve">основные понятия, положения и показатели, предусмотренные </w:t>
      </w:r>
      <w:proofErr w:type="spellStart"/>
      <w:r>
        <w:t>ГОСТами</w:t>
      </w:r>
      <w:proofErr w:type="spellEnd"/>
      <w:r>
        <w:t>, по определению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хозяйства, их технико-экономическое значение;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инженерные показатели и методы обеспечения надежности зданий, сооружений, конструкций, оборудования систем водоснабжения, водоотведения, отопления и осветительных сетей жилищно-коммунального хозяйства на стадиях конструирования, изготовления, эксплуатации;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основные методы, технологию измерений, средства измерений;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классификацию, принцип действия измерительных преобразователей;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классификацию и назначение чувствительных элементов;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структуру средств измерений;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понятие о государственной системе приборов;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весовые устройства;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назначение и принцип действия контрольно-измерительных приборов и аппаратов средней сложности;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оптико-механические средства измерений;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основные понятия систем автоматического управления и регулирования;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основные этапы профилактических работ;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способы и средства выполнения профилактических работ;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правила применения универсальных и специальных приспособлений и контрольно-измерительного инструмента;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влияние температуры на точность измерений;</w:t>
      </w:r>
    </w:p>
    <w:p w:rsidR="00F2268D" w:rsidRDefault="00F2268D" w:rsidP="00F2268D">
      <w:pPr>
        <w:numPr>
          <w:ilvl w:val="0"/>
          <w:numId w:val="3"/>
        </w:numPr>
        <w:shd w:val="clear" w:color="auto" w:fill="FFFFFF"/>
        <w:ind w:right="11"/>
      </w:pPr>
      <w:r>
        <w:t>методы и средства испытаний;</w:t>
      </w:r>
    </w:p>
    <w:p w:rsidR="00667F6F" w:rsidRPr="00667F6F" w:rsidRDefault="00667F6F" w:rsidP="00667F6F">
      <w:pPr>
        <w:pStyle w:val="a3"/>
        <w:numPr>
          <w:ilvl w:val="1"/>
          <w:numId w:val="11"/>
        </w:numPr>
        <w:spacing w:before="120" w:after="120"/>
        <w:rPr>
          <w:b/>
          <w:lang w:eastAsia="ru-RU"/>
        </w:rPr>
      </w:pPr>
      <w:r w:rsidRPr="00667F6F">
        <w:rPr>
          <w:b/>
          <w:lang w:eastAsia="ru-RU"/>
        </w:rPr>
        <w:lastRenderedPageBreak/>
        <w:t>Количество часов на освоение программы профессионального модуля:</w:t>
      </w:r>
    </w:p>
    <w:p w:rsidR="00667F6F" w:rsidRPr="00667F6F" w:rsidRDefault="00667F6F" w:rsidP="00667F6F">
      <w:r w:rsidRPr="00667F6F">
        <w:t xml:space="preserve">максимальной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F2268D">
        <w:t>168</w:t>
      </w:r>
      <w:r w:rsidRPr="00667F6F">
        <w:t xml:space="preserve"> часов, включая:</w:t>
      </w:r>
    </w:p>
    <w:p w:rsidR="00667F6F" w:rsidRPr="00667F6F" w:rsidRDefault="00667F6F" w:rsidP="00667F6F">
      <w:r w:rsidRPr="00667F6F">
        <w:t xml:space="preserve">обязательной аудиторной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F2268D">
        <w:t>112</w:t>
      </w:r>
      <w:r w:rsidRPr="00667F6F">
        <w:t xml:space="preserve"> часов;</w:t>
      </w:r>
    </w:p>
    <w:p w:rsidR="00667F6F" w:rsidRPr="00667F6F" w:rsidRDefault="00667F6F" w:rsidP="00667F6F">
      <w:r w:rsidRPr="00667F6F">
        <w:t xml:space="preserve">самостоятельной работы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F2268D">
        <w:t>56</w:t>
      </w:r>
      <w:r w:rsidRPr="00667F6F">
        <w:t xml:space="preserve"> часов.</w:t>
      </w:r>
    </w:p>
    <w:p w:rsidR="00667F6F" w:rsidRPr="00667F6F" w:rsidRDefault="00667F6F" w:rsidP="00667F6F">
      <w:r w:rsidRPr="00667F6F">
        <w:t xml:space="preserve">Учебная практика – </w:t>
      </w:r>
      <w:r w:rsidR="00F2268D">
        <w:t>174</w:t>
      </w:r>
      <w:r w:rsidRPr="00667F6F">
        <w:t xml:space="preserve"> час</w:t>
      </w:r>
      <w:r>
        <w:t>ов</w:t>
      </w:r>
      <w:r w:rsidRPr="00667F6F">
        <w:t>.</w:t>
      </w:r>
    </w:p>
    <w:p w:rsidR="00667F6F" w:rsidRPr="00667F6F" w:rsidRDefault="00667F6F" w:rsidP="00667F6F">
      <w:r w:rsidRPr="00667F6F">
        <w:t xml:space="preserve">Производственная практика – </w:t>
      </w:r>
      <w:r>
        <w:t>144</w:t>
      </w:r>
      <w:r w:rsidRPr="00667F6F">
        <w:t xml:space="preserve"> час</w:t>
      </w:r>
      <w:r>
        <w:t>а</w:t>
      </w:r>
      <w:r w:rsidRPr="00667F6F">
        <w:t>.</w:t>
      </w:r>
    </w:p>
    <w:p w:rsidR="00667F6F" w:rsidRPr="00667F6F" w:rsidRDefault="00667F6F" w:rsidP="0066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667F6F">
        <w:rPr>
          <w:rFonts w:eastAsia="Times New Roman"/>
          <w:b/>
        </w:rPr>
        <w:t xml:space="preserve">Промежуточная аттестация в форме: </w:t>
      </w:r>
    </w:p>
    <w:p w:rsidR="00667F6F" w:rsidRDefault="00667F6F" w:rsidP="00667F6F">
      <w:r w:rsidRPr="00667F6F">
        <w:t>МДК.01.01</w:t>
      </w:r>
      <w:r>
        <w:t xml:space="preserve">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F2268D" w:rsidRDefault="00F2268D" w:rsidP="00F2268D">
      <w:r w:rsidRPr="00667F6F">
        <w:t>МДК.01.0</w:t>
      </w:r>
      <w:r>
        <w:t xml:space="preserve">2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667F6F" w:rsidRPr="00667F6F" w:rsidRDefault="00667F6F" w:rsidP="00667F6F">
      <w:r w:rsidRPr="00667F6F">
        <w:t>УП.0</w:t>
      </w:r>
      <w:r>
        <w:t>1</w:t>
      </w:r>
      <w:r w:rsidRPr="00667F6F">
        <w:t xml:space="preserve">.– </w:t>
      </w:r>
      <w:r w:rsidRPr="00667F6F">
        <w:rPr>
          <w:b/>
        </w:rPr>
        <w:t>дифференцированный зачет</w:t>
      </w:r>
    </w:p>
    <w:p w:rsidR="00667F6F" w:rsidRPr="00667F6F" w:rsidRDefault="00667F6F" w:rsidP="00667F6F">
      <w:r w:rsidRPr="00667F6F">
        <w:t>ПП.0</w:t>
      </w:r>
      <w:r>
        <w:t>1</w:t>
      </w:r>
      <w:r w:rsidRPr="00667F6F">
        <w:t xml:space="preserve">. - </w:t>
      </w:r>
      <w:r w:rsidRPr="00667F6F">
        <w:rPr>
          <w:b/>
        </w:rPr>
        <w:t>дифференцированный зачет</w:t>
      </w:r>
    </w:p>
    <w:p w:rsidR="00667F6F" w:rsidRPr="00667F6F" w:rsidRDefault="00667F6F" w:rsidP="00667F6F">
      <w:pPr>
        <w:rPr>
          <w:rStyle w:val="FontStyle52"/>
          <w:rFonts w:eastAsia="Times New Roman"/>
          <w:szCs w:val="24"/>
        </w:rPr>
      </w:pPr>
      <w:r w:rsidRPr="00667F6F">
        <w:t>ПМ.0</w:t>
      </w:r>
      <w:r>
        <w:t>1</w:t>
      </w:r>
      <w:r w:rsidRPr="00667F6F">
        <w:t xml:space="preserve"> – </w:t>
      </w:r>
      <w:r>
        <w:rPr>
          <w:b/>
        </w:rPr>
        <w:t>экзамен (квалификационный)</w:t>
      </w:r>
    </w:p>
    <w:p w:rsidR="00A759BF" w:rsidRDefault="00A759BF" w:rsidP="00A759BF">
      <w:pPr>
        <w:jc w:val="right"/>
      </w:pPr>
      <w:r>
        <w:t>Составител</w:t>
      </w:r>
      <w:r w:rsidR="00F2268D">
        <w:t>и</w:t>
      </w:r>
      <w:r>
        <w:t xml:space="preserve">: </w:t>
      </w:r>
      <w:r w:rsidR="00F2268D">
        <w:t xml:space="preserve">Л.В. Татищева, Н.М. </w:t>
      </w:r>
      <w:proofErr w:type="spellStart"/>
      <w:r w:rsidR="00F2268D">
        <w:t>Оханов</w:t>
      </w:r>
      <w:proofErr w:type="spellEnd"/>
    </w:p>
    <w:p w:rsidR="00A759BF" w:rsidRDefault="00A759BF" w:rsidP="009E7B95">
      <w:pPr>
        <w:shd w:val="clear" w:color="auto" w:fill="FFFFFF"/>
        <w:ind w:left="360" w:right="11" w:firstLine="0"/>
      </w:pPr>
    </w:p>
    <w:p w:rsidR="001466DA" w:rsidRPr="001466DA" w:rsidRDefault="00EB4F5E" w:rsidP="001466DA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ПМ.02. </w:t>
      </w:r>
      <w:r w:rsidR="001466DA" w:rsidRPr="001466DA">
        <w:rPr>
          <w:b/>
          <w:u w:val="single"/>
          <w:lang w:eastAsia="ru-RU"/>
        </w:rPr>
        <w:t>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</w:t>
      </w:r>
    </w:p>
    <w:p w:rsidR="001466DA" w:rsidRPr="00EB4F5E" w:rsidRDefault="001466DA" w:rsidP="00EB4F5E">
      <w:pPr>
        <w:spacing w:before="120" w:after="120"/>
        <w:jc w:val="center"/>
        <w:rPr>
          <w:b/>
          <w:u w:val="single"/>
          <w:lang w:eastAsia="ru-RU"/>
        </w:rPr>
      </w:pPr>
    </w:p>
    <w:p w:rsidR="00EB4F5E" w:rsidRPr="007973CE" w:rsidRDefault="00EB4F5E" w:rsidP="00EB4F5E">
      <w:pPr>
        <w:pStyle w:val="a3"/>
        <w:numPr>
          <w:ilvl w:val="1"/>
          <w:numId w:val="12"/>
        </w:numPr>
        <w:spacing w:before="120" w:after="120"/>
        <w:rPr>
          <w:b/>
          <w:i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Область применения программы</w:t>
      </w:r>
    </w:p>
    <w:p w:rsidR="00054D7D" w:rsidRPr="00054D7D" w:rsidRDefault="00054D7D" w:rsidP="00054D7D">
      <w:proofErr w:type="gramStart"/>
      <w:r w:rsidRPr="00054D7D"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(профессиям) среднего профессионального образования (далее СПО) по профессии 08.01.01 Мастер жилищно-коммунального хозяйства (в части освоения основного вида профессиональной деятельности (ВПД): выполнение 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 и профессиональных компетенций (ПК)::</w:t>
      </w:r>
      <w:proofErr w:type="gramEnd"/>
    </w:p>
    <w:p w:rsidR="00054D7D" w:rsidRPr="00054D7D" w:rsidRDefault="00054D7D" w:rsidP="00054D7D">
      <w:r w:rsidRPr="00054D7D">
        <w:t>ПК 2.1. Осуществлять ремонт системы водоснабжения и водоотведения здания.</w:t>
      </w:r>
    </w:p>
    <w:p w:rsidR="00054D7D" w:rsidRPr="00054D7D" w:rsidRDefault="00054D7D" w:rsidP="00054D7D">
      <w:r w:rsidRPr="00054D7D">
        <w:t>ПК 2.2. Осуществлять ремонт системы отопления здания.</w:t>
      </w:r>
    </w:p>
    <w:p w:rsidR="00054D7D" w:rsidRPr="00054D7D" w:rsidRDefault="00054D7D" w:rsidP="00054D7D">
      <w:r w:rsidRPr="00054D7D">
        <w:t>ПК 2.3. Осуществлять ремонт системы освещения и осветительных сетей.</w:t>
      </w:r>
    </w:p>
    <w:p w:rsidR="00054D7D" w:rsidRPr="00054D7D" w:rsidRDefault="00054D7D" w:rsidP="00054D7D">
      <w:r w:rsidRPr="00054D7D">
        <w:t>ПК 2.4. Осуществлять ремонт конструктивных элементов здания из различных видов материалов (лестничные пролеты, окна, двери, крыша).</w:t>
      </w:r>
    </w:p>
    <w:p w:rsidR="00EB4F5E" w:rsidRPr="007973CE" w:rsidRDefault="00EB4F5E" w:rsidP="00EB4F5E">
      <w:pPr>
        <w:pStyle w:val="a3"/>
        <w:numPr>
          <w:ilvl w:val="1"/>
          <w:numId w:val="12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7973CE">
        <w:rPr>
          <w:b/>
          <w:lang w:eastAsia="ru-RU"/>
        </w:rPr>
        <w:t>Цели и задачи учебной дисциплины - требования к результатам освоения дисциплины:</w:t>
      </w:r>
    </w:p>
    <w:p w:rsidR="00EB4F5E" w:rsidRPr="00667F6F" w:rsidRDefault="00EB4F5E" w:rsidP="00EB4F5E">
      <w:r w:rsidRPr="00667F6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67F6F">
        <w:t>обучающийся</w:t>
      </w:r>
      <w:proofErr w:type="gramEnd"/>
      <w:r w:rsidRPr="00667F6F">
        <w:t xml:space="preserve"> в ходе освоения профессионального модуля должен:</w:t>
      </w:r>
    </w:p>
    <w:p w:rsidR="00EB4F5E" w:rsidRDefault="00EB4F5E" w:rsidP="00EB4F5E">
      <w:pPr>
        <w:rPr>
          <w:b/>
        </w:rPr>
      </w:pPr>
      <w:r w:rsidRPr="00667F6F">
        <w:rPr>
          <w:b/>
        </w:rPr>
        <w:t>иметь практический опыт: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ремонтных работ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оформления регламентной документации;</w:t>
      </w:r>
    </w:p>
    <w:p w:rsidR="00EB4F5E" w:rsidRPr="00EB4F5E" w:rsidRDefault="00EB4F5E" w:rsidP="00EB4F5E">
      <w:pPr>
        <w:rPr>
          <w:b/>
        </w:rPr>
      </w:pPr>
      <w:r w:rsidRPr="00EB4F5E">
        <w:rPr>
          <w:b/>
        </w:rPr>
        <w:t>уметь: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определять причины и устранять неисправности конструкций зданий, сооружений, оборудования систем водоснабжения, водоотведения, отопления и осветительных сетей жилищно-коммунального хозяйства;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проводить слесарные; электрогазосварочные, плотничные работы при ремонте;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осуществлять ремонт конструктивных элементов зданий;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lastRenderedPageBreak/>
        <w:t>осуществлять ремонт санитарно-технического оборудования и системы отопления;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проводить ремонтные работы системы освещения;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проводить испытания отремонтированных систем и оборудования жилищно-коммунального хозяйства;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осуществлять сдачу после ремонта и испытаний контрольно-измерительных приборов и автоматики;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использовать необходимые инструменты, приспособления и материалы при выполнении ремонтных работ;</w:t>
      </w:r>
    </w:p>
    <w:p w:rsidR="00EB4F5E" w:rsidRPr="00667F6F" w:rsidRDefault="00EB4F5E" w:rsidP="00EB4F5E">
      <w:pPr>
        <w:rPr>
          <w:b/>
        </w:rPr>
      </w:pPr>
      <w:r w:rsidRPr="00667F6F">
        <w:rPr>
          <w:b/>
        </w:rPr>
        <w:t>знать: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сущность, назначение и содержание технического обслуживания и ремонта зданий, сооружений, конструкций, оборудования систем водоснабжения, водоотведения, отопления и осветительных сетей жилищно-коммунального хозяйства;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нормативно-техническую документацию;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ремонтную базу жилищно-коммунального хозяйства;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основы слесарного дела;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оборудование и технологию электрогазосварочных работ;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оборудование и технологию плотничных работ;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основные конструктивные элементы здания и их ремонт;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санитарно-техническую систему здания;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отопительную систему здания;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систему освещения и осветительные сети здания;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proofErr w:type="gramStart"/>
      <w:r>
        <w:t>виды технического обслуживания: текущее (внутрисменное) обслуживание, профилактические осмотры, периодические осмотры, надзор;</w:t>
      </w:r>
      <w:proofErr w:type="gramEnd"/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виды ремонта оборудования: текущий, капитальный (объем, периодичность, продолжительность, трудоемкость, количество);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формы организации ремонтных служб (децентрализованная, централизованная, смешанная);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формы подготовки ремонта (конструкторская, технологическая, материально-техническая, организационная);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применение контрольно-диагностической аппаратуры;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системы контроля технического состояния зданий, сооружений, конструкций, оборудования и осветительных сетей жилищно-коммунального хозяйства;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ремонтную документацию;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методы проведения ремонта;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общие принципы технологии ремонта;</w:t>
      </w:r>
    </w:p>
    <w:p w:rsidR="00054D7D" w:rsidRDefault="00054D7D" w:rsidP="00054D7D">
      <w:pPr>
        <w:numPr>
          <w:ilvl w:val="0"/>
          <w:numId w:val="3"/>
        </w:numPr>
        <w:shd w:val="clear" w:color="auto" w:fill="FFFFFF"/>
        <w:ind w:right="11"/>
      </w:pPr>
      <w:r>
        <w:t>устройство и правила эксплуатации применяемых инструментов, приспособлений;</w:t>
      </w:r>
    </w:p>
    <w:p w:rsidR="00EB4F5E" w:rsidRPr="00667F6F" w:rsidRDefault="00EB4F5E" w:rsidP="00EB4F5E">
      <w:pPr>
        <w:pStyle w:val="a3"/>
        <w:numPr>
          <w:ilvl w:val="1"/>
          <w:numId w:val="12"/>
        </w:numPr>
        <w:spacing w:before="120" w:after="120"/>
        <w:rPr>
          <w:b/>
          <w:lang w:eastAsia="ru-RU"/>
        </w:rPr>
      </w:pPr>
      <w:r w:rsidRPr="00667F6F">
        <w:rPr>
          <w:b/>
          <w:lang w:eastAsia="ru-RU"/>
        </w:rPr>
        <w:t>Количество часов на освоение программы профессионального модуля:</w:t>
      </w:r>
    </w:p>
    <w:p w:rsidR="00EB4F5E" w:rsidRPr="00667F6F" w:rsidRDefault="00EB4F5E" w:rsidP="00EB4F5E">
      <w:r w:rsidRPr="00667F6F">
        <w:t xml:space="preserve">максимальной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054D7D">
        <w:t>394</w:t>
      </w:r>
      <w:r w:rsidRPr="00667F6F">
        <w:t xml:space="preserve"> часов, включая:</w:t>
      </w:r>
    </w:p>
    <w:p w:rsidR="00EB4F5E" w:rsidRPr="00667F6F" w:rsidRDefault="00EB4F5E" w:rsidP="00EB4F5E">
      <w:r w:rsidRPr="00667F6F">
        <w:t xml:space="preserve">обязательной аудиторной учебной нагрузки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054D7D">
        <w:t>262</w:t>
      </w:r>
      <w:r w:rsidRPr="00667F6F">
        <w:t xml:space="preserve"> часов;</w:t>
      </w:r>
    </w:p>
    <w:p w:rsidR="00EB4F5E" w:rsidRPr="00667F6F" w:rsidRDefault="00EB4F5E" w:rsidP="00EB4F5E">
      <w:r w:rsidRPr="00667F6F">
        <w:t xml:space="preserve">самостоятельной работы </w:t>
      </w:r>
      <w:proofErr w:type="gramStart"/>
      <w:r w:rsidRPr="00667F6F">
        <w:t>обучающегося</w:t>
      </w:r>
      <w:proofErr w:type="gramEnd"/>
      <w:r w:rsidRPr="00667F6F">
        <w:t xml:space="preserve"> – </w:t>
      </w:r>
      <w:r w:rsidR="00054D7D">
        <w:t>132</w:t>
      </w:r>
      <w:r w:rsidRPr="00667F6F">
        <w:t xml:space="preserve"> часов.</w:t>
      </w:r>
    </w:p>
    <w:p w:rsidR="00EB4F5E" w:rsidRPr="00667F6F" w:rsidRDefault="00EB4F5E" w:rsidP="00EB4F5E">
      <w:r w:rsidRPr="00667F6F">
        <w:t xml:space="preserve">Учебная практика – </w:t>
      </w:r>
      <w:r w:rsidR="00054D7D">
        <w:t>942</w:t>
      </w:r>
      <w:r w:rsidRPr="00667F6F">
        <w:t xml:space="preserve"> час</w:t>
      </w:r>
      <w:r>
        <w:t>ов</w:t>
      </w:r>
      <w:r w:rsidRPr="00667F6F">
        <w:t>.</w:t>
      </w:r>
    </w:p>
    <w:p w:rsidR="00EB4F5E" w:rsidRPr="00667F6F" w:rsidRDefault="00EB4F5E" w:rsidP="00EB4F5E">
      <w:r w:rsidRPr="00667F6F">
        <w:t xml:space="preserve">Производственная практика – </w:t>
      </w:r>
      <w:r>
        <w:t>144</w:t>
      </w:r>
      <w:r w:rsidRPr="00667F6F">
        <w:t xml:space="preserve"> час</w:t>
      </w:r>
      <w:r>
        <w:t>а</w:t>
      </w:r>
      <w:r w:rsidRPr="00667F6F">
        <w:t>.</w:t>
      </w:r>
    </w:p>
    <w:p w:rsidR="00EB4F5E" w:rsidRPr="00667F6F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rPr>
          <w:rFonts w:eastAsia="Times New Roman"/>
          <w:b/>
        </w:rPr>
      </w:pPr>
      <w:r w:rsidRPr="00667F6F">
        <w:rPr>
          <w:rFonts w:eastAsia="Times New Roman"/>
          <w:b/>
        </w:rPr>
        <w:t xml:space="preserve">Промежуточная аттестация в форме: </w:t>
      </w:r>
    </w:p>
    <w:p w:rsidR="00EB4F5E" w:rsidRDefault="00EB4F5E" w:rsidP="00EB4F5E">
      <w:r w:rsidRPr="00667F6F">
        <w:t>МДК.0</w:t>
      </w:r>
      <w:r>
        <w:t>2</w:t>
      </w:r>
      <w:r w:rsidRPr="00667F6F">
        <w:t>.01</w:t>
      </w:r>
      <w:r>
        <w:t xml:space="preserve">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054D7D" w:rsidRDefault="00054D7D" w:rsidP="00054D7D">
      <w:r w:rsidRPr="00667F6F">
        <w:t>МДК.0</w:t>
      </w:r>
      <w:r>
        <w:t>2</w:t>
      </w:r>
      <w:r w:rsidRPr="00667F6F">
        <w:t>.0</w:t>
      </w:r>
      <w:r>
        <w:t xml:space="preserve">2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054D7D" w:rsidRDefault="00054D7D" w:rsidP="00054D7D">
      <w:r w:rsidRPr="00667F6F">
        <w:t>МДК.0</w:t>
      </w:r>
      <w:r>
        <w:t>2</w:t>
      </w:r>
      <w:r w:rsidRPr="00667F6F">
        <w:t>.0</w:t>
      </w:r>
      <w:r>
        <w:t xml:space="preserve">4 </w:t>
      </w:r>
      <w:r w:rsidRPr="00667F6F">
        <w:t>–</w:t>
      </w:r>
      <w:r>
        <w:t xml:space="preserve"> </w:t>
      </w:r>
      <w:r w:rsidRPr="00667F6F">
        <w:rPr>
          <w:b/>
        </w:rPr>
        <w:t>экзамен</w:t>
      </w:r>
      <w:r w:rsidRPr="00667F6F">
        <w:t xml:space="preserve"> </w:t>
      </w:r>
    </w:p>
    <w:p w:rsidR="00EB4F5E" w:rsidRPr="00667F6F" w:rsidRDefault="00EB4F5E" w:rsidP="00EB4F5E">
      <w:r w:rsidRPr="00667F6F">
        <w:t>УП.0</w:t>
      </w:r>
      <w:r>
        <w:t>2</w:t>
      </w:r>
      <w:r w:rsidRPr="00667F6F">
        <w:t xml:space="preserve">.– </w:t>
      </w:r>
      <w:r w:rsidRPr="00667F6F">
        <w:rPr>
          <w:b/>
        </w:rPr>
        <w:t>дифференцированный зачет</w:t>
      </w:r>
    </w:p>
    <w:p w:rsidR="00EB4F5E" w:rsidRPr="00667F6F" w:rsidRDefault="00EB4F5E" w:rsidP="00EB4F5E">
      <w:r w:rsidRPr="00667F6F">
        <w:t>ПП.0</w:t>
      </w:r>
      <w:r>
        <w:t>2</w:t>
      </w:r>
      <w:r w:rsidRPr="00667F6F">
        <w:t xml:space="preserve">. - </w:t>
      </w:r>
      <w:r w:rsidRPr="00667F6F">
        <w:rPr>
          <w:b/>
        </w:rPr>
        <w:t>дифференцированный зачет</w:t>
      </w:r>
    </w:p>
    <w:p w:rsidR="00EB4F5E" w:rsidRPr="00667F6F" w:rsidRDefault="00EB4F5E" w:rsidP="00EB4F5E">
      <w:pPr>
        <w:rPr>
          <w:rStyle w:val="FontStyle52"/>
          <w:rFonts w:eastAsia="Times New Roman"/>
          <w:szCs w:val="24"/>
        </w:rPr>
      </w:pPr>
      <w:r w:rsidRPr="00667F6F">
        <w:t>ПМ.0</w:t>
      </w:r>
      <w:r>
        <w:t>2</w:t>
      </w:r>
      <w:r w:rsidRPr="00667F6F">
        <w:t xml:space="preserve"> – </w:t>
      </w:r>
      <w:r>
        <w:rPr>
          <w:b/>
        </w:rPr>
        <w:t>экзамен (квалификационный)</w:t>
      </w:r>
    </w:p>
    <w:p w:rsidR="00054D7D" w:rsidRDefault="00054D7D" w:rsidP="00054D7D">
      <w:pPr>
        <w:jc w:val="right"/>
      </w:pPr>
      <w:r>
        <w:t xml:space="preserve">Составители: Л.В. Татищева, Н.М. </w:t>
      </w:r>
      <w:proofErr w:type="spellStart"/>
      <w:r>
        <w:t>Оханов</w:t>
      </w:r>
      <w:proofErr w:type="spellEnd"/>
    </w:p>
    <w:p w:rsidR="00EB4F5E" w:rsidRDefault="00EB4F5E" w:rsidP="009E7B95">
      <w:pPr>
        <w:shd w:val="clear" w:color="auto" w:fill="FFFFFF"/>
        <w:ind w:left="360" w:right="11" w:firstLine="0"/>
      </w:pPr>
    </w:p>
    <w:p w:rsidR="00EB4F5E" w:rsidRPr="00EB4F5E" w:rsidRDefault="00EB4F5E" w:rsidP="00EB4F5E">
      <w:pPr>
        <w:spacing w:before="120" w:after="120"/>
        <w:jc w:val="center"/>
        <w:rPr>
          <w:b/>
          <w:u w:val="single"/>
          <w:lang w:eastAsia="ru-RU"/>
        </w:rPr>
      </w:pPr>
      <w:r>
        <w:rPr>
          <w:b/>
          <w:u w:val="single"/>
          <w:lang w:eastAsia="ru-RU"/>
        </w:rPr>
        <w:t>ФК.00. Ф</w:t>
      </w:r>
      <w:r w:rsidRPr="00EB4F5E">
        <w:rPr>
          <w:b/>
          <w:u w:val="single"/>
          <w:lang w:eastAsia="ru-RU"/>
        </w:rPr>
        <w:t>изическая культура</w:t>
      </w:r>
    </w:p>
    <w:p w:rsidR="00EB4F5E" w:rsidRP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>Область применения программы</w:t>
      </w:r>
    </w:p>
    <w:p w:rsidR="00EB4F5E" w:rsidRDefault="00EB4F5E" w:rsidP="00EB4F5E">
      <w:r>
        <w:t xml:space="preserve">Программа учебной дисциплины ФК.00. </w:t>
      </w:r>
      <w:proofErr w:type="gramStart"/>
      <w:r>
        <w:t xml:space="preserve">Физическая культура предназначена для обучающихся, отнесенных по результатам медицинского осмотра к основной и подготовительной медицинской группам, является частью программы подготовки квалифицированных рабочих, служащих в соответствии с ФГОС СПО по профессии </w:t>
      </w:r>
      <w:r w:rsidRPr="00DE4AF5">
        <w:rPr>
          <w:rFonts w:eastAsia="Times New Roman" w:cs="Times New Roman"/>
          <w:szCs w:val="24"/>
          <w:lang w:eastAsia="ru-RU"/>
        </w:rPr>
        <w:t xml:space="preserve">09.01.03 </w:t>
      </w:r>
      <w:r>
        <w:rPr>
          <w:color w:val="000000"/>
        </w:rPr>
        <w:t>Мастер по обработке цифровой информации.</w:t>
      </w:r>
      <w:proofErr w:type="gramEnd"/>
    </w:p>
    <w:p w:rsid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EB4F5E" w:rsidRPr="00EB4F5E" w:rsidRDefault="00EB4F5E" w:rsidP="00EB4F5E">
      <w:pPr>
        <w:rPr>
          <w:lang w:eastAsia="ru-RU"/>
        </w:rPr>
      </w:pPr>
      <w:r w:rsidRPr="00EB4F5E">
        <w:rPr>
          <w:lang w:eastAsia="ru-RU"/>
        </w:rPr>
        <w:t xml:space="preserve">учебная дисциплина Физическая культура входит в </w:t>
      </w:r>
      <w:proofErr w:type="spellStart"/>
      <w:r w:rsidRPr="00EB4F5E">
        <w:rPr>
          <w:lang w:eastAsia="ru-RU"/>
        </w:rPr>
        <w:t>общепрофессиональный</w:t>
      </w:r>
      <w:proofErr w:type="spellEnd"/>
      <w:r w:rsidRPr="00EB4F5E">
        <w:rPr>
          <w:lang w:eastAsia="ru-RU"/>
        </w:rPr>
        <w:t xml:space="preserve"> учебный цикл.</w:t>
      </w:r>
    </w:p>
    <w:p w:rsid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Pr="00EB4F5E">
        <w:rPr>
          <w:b/>
          <w:lang w:eastAsia="ru-RU"/>
        </w:rPr>
        <w:t xml:space="preserve">Цели и задачи учебной дисциплины - требования к результатам освоения дисциплины: </w:t>
      </w:r>
    </w:p>
    <w:p w:rsidR="00EB4F5E" w:rsidRPr="00DE4AF5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b/>
          <w:i/>
          <w:szCs w:val="24"/>
          <w:lang w:eastAsia="ru-RU"/>
        </w:rPr>
      </w:pPr>
      <w:r w:rsidRPr="00DE4AF5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уметь</w:t>
      </w:r>
      <w:r w:rsidRPr="00DE4AF5">
        <w:rPr>
          <w:rFonts w:eastAsia="Times New Roman" w:cs="Times New Roman"/>
          <w:szCs w:val="24"/>
          <w:lang w:eastAsia="ru-RU"/>
        </w:rPr>
        <w:t>:</w:t>
      </w:r>
    </w:p>
    <w:p w:rsidR="00C30CE6" w:rsidRPr="00C30CE6" w:rsidRDefault="00EB4F5E" w:rsidP="00EB4F5E">
      <w:pPr>
        <w:numPr>
          <w:ilvl w:val="0"/>
          <w:numId w:val="2"/>
        </w:numPr>
        <w:shd w:val="clear" w:color="auto" w:fill="FFFFFF"/>
        <w:ind w:right="11"/>
        <w:rPr>
          <w:rFonts w:eastAsia="Times New Roman" w:cs="Times New Roman"/>
          <w:b/>
          <w:i/>
          <w:color w:val="000000"/>
          <w:szCs w:val="24"/>
          <w:lang w:eastAsia="ru-RU"/>
        </w:rPr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EB4F5E" w:rsidRPr="007973CE" w:rsidRDefault="00EB4F5E" w:rsidP="00EB4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 w:cs="Times New Roman"/>
          <w:szCs w:val="24"/>
          <w:lang w:eastAsia="ru-RU"/>
        </w:rPr>
      </w:pPr>
      <w:r w:rsidRPr="007973CE">
        <w:rPr>
          <w:rFonts w:eastAsia="Times New Roman" w:cs="Times New Roman"/>
          <w:szCs w:val="24"/>
          <w:lang w:eastAsia="ru-RU"/>
        </w:rPr>
        <w:t xml:space="preserve">В результате освоения дисциплины обучающийся </w:t>
      </w:r>
      <w:r w:rsidRPr="007973CE">
        <w:rPr>
          <w:rFonts w:eastAsia="Times New Roman" w:cs="Times New Roman"/>
          <w:b/>
          <w:szCs w:val="24"/>
          <w:lang w:eastAsia="ru-RU"/>
        </w:rPr>
        <w:t>должен знать</w:t>
      </w:r>
      <w:r w:rsidRPr="007973CE">
        <w:rPr>
          <w:rFonts w:eastAsia="Times New Roman" w:cs="Times New Roman"/>
          <w:szCs w:val="24"/>
          <w:lang w:eastAsia="ru-RU"/>
        </w:rPr>
        <w:t>:</w:t>
      </w:r>
    </w:p>
    <w:p w:rsidR="00C30CE6" w:rsidRDefault="00C30CE6" w:rsidP="00C30CE6">
      <w:pPr>
        <w:numPr>
          <w:ilvl w:val="0"/>
          <w:numId w:val="3"/>
        </w:numPr>
        <w:shd w:val="clear" w:color="auto" w:fill="FFFFFF"/>
        <w:ind w:right="11"/>
      </w:pPr>
      <w:r>
        <w:t>о роли физической культуры в общекультурном, профессиональном и социальном развитии человека;</w:t>
      </w:r>
    </w:p>
    <w:p w:rsidR="00C30CE6" w:rsidRPr="00C30CE6" w:rsidRDefault="00C30CE6" w:rsidP="00C30CE6">
      <w:pPr>
        <w:numPr>
          <w:ilvl w:val="0"/>
          <w:numId w:val="3"/>
        </w:numPr>
        <w:shd w:val="clear" w:color="auto" w:fill="FFFFFF"/>
        <w:ind w:right="11"/>
        <w:rPr>
          <w:rFonts w:eastAsia="Times New Roman" w:cs="Times New Roman"/>
          <w:b/>
          <w:i/>
          <w:szCs w:val="24"/>
          <w:lang w:eastAsia="ru-RU"/>
        </w:rPr>
      </w:pPr>
      <w:r>
        <w:t>основы здорового образа жизни</w:t>
      </w:r>
      <w:r w:rsidRPr="00DE4AF5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30CE6" w:rsidRPr="006A53BC" w:rsidRDefault="00C30CE6" w:rsidP="00C30CE6">
      <w:pPr>
        <w:pStyle w:val="2"/>
        <w:spacing w:after="0" w:line="240" w:lineRule="auto"/>
        <w:ind w:left="20"/>
        <w:jc w:val="both"/>
        <w:rPr>
          <w:b/>
        </w:rPr>
      </w:pPr>
      <w:r w:rsidRPr="00254AD6">
        <w:rPr>
          <w:b/>
        </w:rPr>
        <w:t>Мастер по обработке цифровой информации</w:t>
      </w:r>
      <w:r w:rsidRPr="006A53BC">
        <w:rPr>
          <w:b/>
        </w:rPr>
        <w:t xml:space="preserve"> должен обладать общими компетенциями, включающими в себя способность:</w:t>
      </w:r>
    </w:p>
    <w:p w:rsidR="00C30CE6" w:rsidRDefault="00C30CE6" w:rsidP="00C30CE6">
      <w:pPr>
        <w:ind w:left="567" w:firstLine="0"/>
      </w:pPr>
      <w:r>
        <w:t>ОК 2. Организовывать собственную деятельность исходя из цели и способов ее достижения, определенных руководителем.</w:t>
      </w:r>
    </w:p>
    <w:p w:rsidR="00C30CE6" w:rsidRDefault="00C30CE6" w:rsidP="00C30CE6">
      <w:pPr>
        <w:ind w:left="567" w:firstLine="0"/>
      </w:pPr>
      <w:r>
        <w:t>ОК 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30CE6" w:rsidRDefault="00C30CE6" w:rsidP="00C30CE6">
      <w:pPr>
        <w:ind w:left="567" w:firstLine="0"/>
      </w:pPr>
      <w:r>
        <w:t>ОК 6. Работать в команде, эффективно общаться с коллегами, руководством, клиентами.</w:t>
      </w:r>
    </w:p>
    <w:p w:rsidR="00C30CE6" w:rsidRDefault="00C30CE6" w:rsidP="00C30CE6">
      <w:pPr>
        <w:ind w:left="567" w:firstLine="0"/>
      </w:pPr>
      <w:r>
        <w:t>ОК 7. Исполнять воинскую обязанность, в том числе с применением полученных профессиональных знаний (для юношей).</w:t>
      </w:r>
    </w:p>
    <w:p w:rsidR="00EB4F5E" w:rsidRPr="00EB4F5E" w:rsidRDefault="00EB4F5E" w:rsidP="00EB4F5E">
      <w:pPr>
        <w:pStyle w:val="a3"/>
        <w:numPr>
          <w:ilvl w:val="1"/>
          <w:numId w:val="16"/>
        </w:numPr>
        <w:spacing w:before="120" w:after="120"/>
        <w:rPr>
          <w:b/>
          <w:lang w:eastAsia="ru-RU"/>
        </w:rPr>
      </w:pPr>
      <w:r w:rsidRPr="00EB4F5E">
        <w:rPr>
          <w:b/>
          <w:lang w:eastAsia="ru-RU"/>
        </w:rPr>
        <w:t>Количество часов на освоение рабочей программы учебной дисциплины «Физическая культура» составляет: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максимальной учебной нагрузки обучающегося </w:t>
      </w:r>
      <w:r w:rsidR="005E265F">
        <w:rPr>
          <w:rFonts w:eastAsia="Times New Roman"/>
        </w:rPr>
        <w:t>80</w:t>
      </w:r>
      <w:r w:rsidRPr="00C30CE6">
        <w:rPr>
          <w:rFonts w:eastAsia="Times New Roman"/>
        </w:rPr>
        <w:t xml:space="preserve"> часа, в том числе: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обязательной аудиторной учебной нагрузки </w:t>
      </w:r>
      <w:proofErr w:type="gramStart"/>
      <w:r w:rsidRPr="00C30CE6">
        <w:rPr>
          <w:rFonts w:eastAsia="Times New Roman"/>
        </w:rPr>
        <w:t>обучающегося</w:t>
      </w:r>
      <w:proofErr w:type="gramEnd"/>
      <w:r w:rsidRPr="00C30CE6">
        <w:rPr>
          <w:rFonts w:eastAsia="Times New Roman"/>
        </w:rPr>
        <w:t xml:space="preserve"> </w:t>
      </w:r>
      <w:r>
        <w:rPr>
          <w:rFonts w:eastAsia="Times New Roman"/>
        </w:rPr>
        <w:t>40</w:t>
      </w:r>
      <w:r w:rsidRPr="00C30CE6">
        <w:rPr>
          <w:rFonts w:eastAsia="Times New Roman"/>
        </w:rPr>
        <w:t xml:space="preserve"> часов;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0"/>
        <w:rPr>
          <w:rFonts w:eastAsia="Times New Roman"/>
        </w:rPr>
      </w:pPr>
      <w:r w:rsidRPr="00C30CE6">
        <w:rPr>
          <w:rFonts w:eastAsia="Times New Roman"/>
        </w:rPr>
        <w:t xml:space="preserve">самостоятельной работы </w:t>
      </w:r>
      <w:proofErr w:type="gramStart"/>
      <w:r w:rsidRPr="00C30CE6">
        <w:rPr>
          <w:rFonts w:eastAsia="Times New Roman"/>
        </w:rPr>
        <w:t>обучающегося</w:t>
      </w:r>
      <w:proofErr w:type="gramEnd"/>
      <w:r w:rsidRPr="00C30CE6">
        <w:rPr>
          <w:rFonts w:eastAsia="Times New Roman"/>
        </w:rPr>
        <w:t xml:space="preserve"> </w:t>
      </w:r>
      <w:r w:rsidR="005E265F">
        <w:rPr>
          <w:rFonts w:eastAsia="Times New Roman"/>
        </w:rPr>
        <w:t>40</w:t>
      </w:r>
      <w:r w:rsidRPr="00C30CE6">
        <w:rPr>
          <w:rFonts w:eastAsia="Times New Roman"/>
        </w:rPr>
        <w:t xml:space="preserve"> часов.</w:t>
      </w:r>
    </w:p>
    <w:p w:rsidR="00C30CE6" w:rsidRPr="00C30CE6" w:rsidRDefault="00C30CE6" w:rsidP="00C30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708" w:right="-187" w:firstLine="0"/>
        <w:rPr>
          <w:rFonts w:eastAsia="Times New Roman"/>
          <w:b/>
        </w:rPr>
      </w:pPr>
      <w:r w:rsidRPr="00C30CE6">
        <w:rPr>
          <w:rFonts w:eastAsia="Times New Roman"/>
          <w:b/>
        </w:rPr>
        <w:t xml:space="preserve">Промежуточная аттестация в форме </w:t>
      </w:r>
      <w:r>
        <w:rPr>
          <w:rFonts w:eastAsia="Times New Roman"/>
          <w:b/>
        </w:rPr>
        <w:t>зачета</w:t>
      </w:r>
    </w:p>
    <w:p w:rsidR="00EB4F5E" w:rsidRDefault="00EB4F5E" w:rsidP="00C30CE6">
      <w:pPr>
        <w:jc w:val="right"/>
      </w:pPr>
      <w:r>
        <w:t xml:space="preserve">Составитель: </w:t>
      </w:r>
      <w:r w:rsidR="00C30CE6">
        <w:t>С.В. Зубаков</w:t>
      </w:r>
    </w:p>
    <w:p w:rsidR="00EB4F5E" w:rsidRDefault="00EB4F5E" w:rsidP="009E7B95">
      <w:pPr>
        <w:shd w:val="clear" w:color="auto" w:fill="FFFFFF"/>
        <w:ind w:left="360" w:right="11" w:firstLine="0"/>
      </w:pPr>
    </w:p>
    <w:sectPr w:rsidR="00EB4F5E" w:rsidSect="00D9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C36DA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>
    <w:nsid w:val="0C9F67DC"/>
    <w:multiLevelType w:val="hybridMultilevel"/>
    <w:tmpl w:val="B3E61822"/>
    <w:lvl w:ilvl="0" w:tplc="331E8A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D71D6"/>
    <w:multiLevelType w:val="hybridMultilevel"/>
    <w:tmpl w:val="E9A29808"/>
    <w:lvl w:ilvl="0" w:tplc="331E8A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F08B9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5">
    <w:nsid w:val="1A795950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>
    <w:nsid w:val="1EEB4DAC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22553DBF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2467384E"/>
    <w:multiLevelType w:val="hybridMultilevel"/>
    <w:tmpl w:val="9FE0CDA0"/>
    <w:lvl w:ilvl="0" w:tplc="4BD0E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902F6"/>
    <w:multiLevelType w:val="hybridMultilevel"/>
    <w:tmpl w:val="74789F4A"/>
    <w:lvl w:ilvl="0" w:tplc="4BD0E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B6DB1"/>
    <w:multiLevelType w:val="multilevel"/>
    <w:tmpl w:val="CD108D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52270"/>
    <w:multiLevelType w:val="multilevel"/>
    <w:tmpl w:val="C5025F20"/>
    <w:lvl w:ilvl="0">
      <w:start w:val="3"/>
      <w:numFmt w:val="decimal"/>
      <w:lvlText w:val="09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4960B2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>
    <w:nsid w:val="68CC2F83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>
    <w:nsid w:val="77147F0E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79DB0E3C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>
    <w:nsid w:val="7B106DDA"/>
    <w:multiLevelType w:val="multilevel"/>
    <w:tmpl w:val="4568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7E182D91"/>
    <w:multiLevelType w:val="multilevel"/>
    <w:tmpl w:val="B8148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D1684D"/>
    <w:multiLevelType w:val="hybridMultilevel"/>
    <w:tmpl w:val="43F8DEF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16"/>
  </w:num>
  <w:num w:numId="8">
    <w:abstractNumId w:val="6"/>
  </w:num>
  <w:num w:numId="9">
    <w:abstractNumId w:val="15"/>
  </w:num>
  <w:num w:numId="10">
    <w:abstractNumId w:val="18"/>
  </w:num>
  <w:num w:numId="11">
    <w:abstractNumId w:val="7"/>
  </w:num>
  <w:num w:numId="12">
    <w:abstractNumId w:val="14"/>
  </w:num>
  <w:num w:numId="13">
    <w:abstractNumId w:val="10"/>
  </w:num>
  <w:num w:numId="14">
    <w:abstractNumId w:val="11"/>
  </w:num>
  <w:num w:numId="15">
    <w:abstractNumId w:val="17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51C"/>
    <w:rsid w:val="00054D7D"/>
    <w:rsid w:val="000734B7"/>
    <w:rsid w:val="00125179"/>
    <w:rsid w:val="001466DA"/>
    <w:rsid w:val="00254AD6"/>
    <w:rsid w:val="002728F5"/>
    <w:rsid w:val="003A2CE5"/>
    <w:rsid w:val="003D5B64"/>
    <w:rsid w:val="00402B4A"/>
    <w:rsid w:val="00472A96"/>
    <w:rsid w:val="0047392E"/>
    <w:rsid w:val="00516961"/>
    <w:rsid w:val="005A0A05"/>
    <w:rsid w:val="005E265F"/>
    <w:rsid w:val="00667F6F"/>
    <w:rsid w:val="00772E7F"/>
    <w:rsid w:val="007973CE"/>
    <w:rsid w:val="00842BCD"/>
    <w:rsid w:val="009526FC"/>
    <w:rsid w:val="009E7B95"/>
    <w:rsid w:val="00A759BF"/>
    <w:rsid w:val="00B0451C"/>
    <w:rsid w:val="00B63F39"/>
    <w:rsid w:val="00B87B9C"/>
    <w:rsid w:val="00C30CE6"/>
    <w:rsid w:val="00D96F69"/>
    <w:rsid w:val="00EB4F5E"/>
    <w:rsid w:val="00EC7D91"/>
    <w:rsid w:val="00F2268D"/>
    <w:rsid w:val="00F4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D6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54AD6"/>
    <w:pPr>
      <w:spacing w:after="120" w:line="480" w:lineRule="auto"/>
      <w:ind w:firstLine="0"/>
      <w:jc w:val="left"/>
    </w:pPr>
    <w:rPr>
      <w:rFonts w:eastAsia="Calibri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54A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73CE"/>
    <w:pPr>
      <w:ind w:left="720"/>
      <w:contextualSpacing/>
    </w:pPr>
  </w:style>
  <w:style w:type="paragraph" w:styleId="21">
    <w:name w:val="List 2"/>
    <w:basedOn w:val="a"/>
    <w:rsid w:val="00A759BF"/>
    <w:pPr>
      <w:ind w:left="566" w:hanging="283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2">
    <w:name w:val="Font Style52"/>
    <w:rsid w:val="00667F6F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"/>
    <w:rsid w:val="00EB4F5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EB4F5E"/>
    <w:pPr>
      <w:widowControl w:val="0"/>
      <w:shd w:val="clear" w:color="auto" w:fill="FFFFFF"/>
      <w:spacing w:line="317" w:lineRule="exact"/>
      <w:ind w:hanging="360"/>
      <w:jc w:val="center"/>
    </w:pPr>
    <w:rPr>
      <w:rFonts w:eastAsia="Times New Roman" w:cs="Times New Roman"/>
      <w:spacing w:val="4"/>
      <w:sz w:val="19"/>
      <w:szCs w:val="19"/>
    </w:rPr>
  </w:style>
  <w:style w:type="paragraph" w:customStyle="1" w:styleId="ConsPlusNonformat">
    <w:name w:val="ConsPlusNonformat"/>
    <w:uiPriority w:val="99"/>
    <w:rsid w:val="003A2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F2268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14</Pages>
  <Words>5216</Words>
  <Characters>29734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Анастасия Шепелёва</cp:lastModifiedBy>
  <cp:revision>5</cp:revision>
  <dcterms:created xsi:type="dcterms:W3CDTF">2018-05-18T12:45:00Z</dcterms:created>
  <dcterms:modified xsi:type="dcterms:W3CDTF">2018-05-19T11:11:00Z</dcterms:modified>
</cp:coreProperties>
</file>