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BC47" w14:textId="77777777" w:rsidR="00B178C0" w:rsidRDefault="00B178C0" w:rsidP="00A10250">
      <w:pPr>
        <w:spacing w:line="360" w:lineRule="auto"/>
        <w:jc w:val="center"/>
        <w:rPr>
          <w:rFonts w:ascii="Times New Roman" w:hAnsi="Times New Roman" w:cs="Times New Roman"/>
          <w:b/>
        </w:rPr>
      </w:pPr>
      <w:bookmarkStart w:id="0" w:name="_GoBack"/>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bookmarkEnd w:id="0"/>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w:t>
      </w:r>
      <w:r w:rsidRPr="00B178C0">
        <w:rPr>
          <w:rFonts w:ascii="Times New Roman" w:hAnsi="Times New Roman" w:cs="Times New Roman"/>
        </w:rPr>
        <w:lastRenderedPageBreak/>
        <w:t>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w:t>
      </w:r>
      <w:r w:rsidRPr="00B178C0">
        <w:rPr>
          <w:rFonts w:ascii="Times New Roman" w:hAnsi="Times New Roman" w:cs="Times New Roman"/>
        </w:rPr>
        <w:lastRenderedPageBreak/>
        <w:t>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 xml:space="preserve">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w:t>
      </w:r>
      <w:r w:rsidRPr="00B178C0">
        <w:rPr>
          <w:rFonts w:ascii="Times New Roman" w:hAnsi="Times New Roman" w:cs="Times New Roman"/>
        </w:rPr>
        <w:lastRenderedPageBreak/>
        <w:t>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B178C0">
        <w:rPr>
          <w:rFonts w:ascii="Times New Roman" w:hAnsi="Times New Roman" w:cs="Times New Roman"/>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lastRenderedPageBreak/>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w:t>
      </w:r>
      <w:r w:rsidRPr="00B178C0">
        <w:rPr>
          <w:rFonts w:ascii="Times New Roman" w:hAnsi="Times New Roman" w:cs="Times New Roman"/>
        </w:rPr>
        <w:lastRenderedPageBreak/>
        <w:t>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lastRenderedPageBreak/>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w:t>
      </w:r>
      <w:r w:rsidRPr="00B178C0">
        <w:rPr>
          <w:rFonts w:ascii="Times New Roman" w:hAnsi="Times New Roman" w:cs="Times New Roman"/>
        </w:rPr>
        <w:lastRenderedPageBreak/>
        <w:t>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178C0">
        <w:rPr>
          <w:rFonts w:ascii="Times New Roman" w:hAnsi="Times New Roman" w:cs="Times New Roman"/>
        </w:rPr>
        <w:lastRenderedPageBreak/>
        <w:t>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Метапредметные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lastRenderedPageBreak/>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xml:space="preserve">Компьютерные энциклопедии и справочники; информация в компьютерных сетях, некомпьютерных источниках </w:t>
            </w:r>
            <w:r w:rsidRPr="00B178C0">
              <w:rPr>
                <w:rFonts w:ascii="Times New Roman" w:hAnsi="Times New Roman" w:cs="Times New Roman"/>
                <w:sz w:val="22"/>
                <w:szCs w:val="22"/>
              </w:rPr>
              <w:lastRenderedPageBreak/>
              <w:t>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Образовательные области приоритетного освоения: обществоведение, </w:t>
            </w:r>
            <w:r w:rsidRPr="00B178C0">
              <w:rPr>
                <w:rFonts w:ascii="Times New Roman" w:hAnsi="Times New Roman" w:cs="Times New Roman"/>
                <w:sz w:val="22"/>
                <w:szCs w:val="22"/>
              </w:rPr>
              <w:lastRenderedPageBreak/>
              <w:t>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w:t>
      </w:r>
      <w:r w:rsidRPr="00B178C0">
        <w:rPr>
          <w:rFonts w:ascii="Times New Roman" w:hAnsi="Times New Roman" w:cs="Times New Roman"/>
        </w:rPr>
        <w:lastRenderedPageBreak/>
        <w:t>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lastRenderedPageBreak/>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w:t>
      </w:r>
      <w:r w:rsidRPr="00B178C0">
        <w:rPr>
          <w:rFonts w:ascii="Times New Roman" w:hAnsi="Times New Roman" w:cs="Times New Roman"/>
        </w:rPr>
        <w:lastRenderedPageBreak/>
        <w:t>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w:t>
      </w:r>
      <w:r w:rsidRPr="00B178C0">
        <w:rPr>
          <w:rFonts w:ascii="Times New Roman" w:hAnsi="Times New Roman" w:cs="Times New Roman"/>
        </w:rPr>
        <w:lastRenderedPageBreak/>
        <w:t>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w:t>
            </w:r>
            <w:r w:rsidRPr="005D000F">
              <w:rPr>
                <w:rFonts w:ascii="Times New Roman" w:hAnsi="Times New Roman" w:cs="Times New Roman"/>
                <w:sz w:val="22"/>
                <w:szCs w:val="22"/>
              </w:rPr>
              <w:lastRenderedPageBreak/>
              <w:t>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lastRenderedPageBreak/>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 xml:space="preserve">Конфиденциальная. Это такая информация, доступ к которой ограничивается в целях соблюдения интересов государства или прав и законных интересов </w:t>
      </w:r>
      <w:r w:rsidRPr="005D000F">
        <w:rPr>
          <w:rFonts w:ascii="Times New Roman" w:hAnsi="Times New Roman" w:cs="Times New Roman"/>
        </w:rPr>
        <w:lastRenderedPageBreak/>
        <w:t>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w:t>
      </w:r>
      <w:r w:rsidRPr="00B178C0">
        <w:rPr>
          <w:rFonts w:ascii="Times New Roman" w:hAnsi="Times New Roman" w:cs="Times New Roman"/>
        </w:rPr>
        <w:lastRenderedPageBreak/>
        <w:t>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w:t>
      </w:r>
      <w:r w:rsidRPr="00A826BE">
        <w:rPr>
          <w:rFonts w:ascii="Times New Roman" w:hAnsi="Times New Roman" w:cs="Times New Roman"/>
        </w:rPr>
        <w:lastRenderedPageBreak/>
        <w:t>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826BE">
        <w:rPr>
          <w:rFonts w:ascii="Times New Roman" w:hAnsi="Times New Roman" w:cs="Times New Roman"/>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lastRenderedPageBreak/>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w:t>
      </w:r>
      <w:r w:rsidR="006B6EC9" w:rsidRPr="006B6EC9">
        <w:rPr>
          <w:rFonts w:ascii="Times New Roman" w:hAnsi="Times New Roman" w:cs="Times New Roman"/>
        </w:rPr>
        <w:lastRenderedPageBreak/>
        <w:t xml:space="preserve">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lastRenderedPageBreak/>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w:t>
      </w:r>
      <w:r w:rsidRPr="007B6BD6">
        <w:rPr>
          <w:rFonts w:ascii="Times New Roman" w:hAnsi="Times New Roman" w:cs="Times New Roman"/>
        </w:rPr>
        <w:lastRenderedPageBreak/>
        <w:t>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lastRenderedPageBreak/>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lastRenderedPageBreak/>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w:t>
      </w:r>
      <w:r w:rsidRPr="00B178C0">
        <w:rPr>
          <w:rFonts w:ascii="Times New Roman" w:hAnsi="Times New Roman" w:cs="Times New Roman"/>
        </w:rPr>
        <w:lastRenderedPageBreak/>
        <w:t>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lastRenderedPageBreak/>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 xml:space="preserve">Не сообщать номер карты другим людям и хранить банковскую карту в надежном месте, в том числе нельзя держать пароли и коды рядом с картой. </w:t>
      </w:r>
      <w:r w:rsidRPr="00A24329">
        <w:rPr>
          <w:rFonts w:ascii="Times New Roman" w:hAnsi="Times New Roman" w:cs="Times New Roman"/>
        </w:rPr>
        <w:lastRenderedPageBreak/>
        <w:t>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 by Visa, </w:t>
      </w:r>
      <w:r w:rsidR="00B178C0" w:rsidRPr="00455B2F">
        <w:rPr>
          <w:rFonts w:ascii="Times New Roman" w:hAnsi="Times New Roman" w:cs="Times New Roman"/>
        </w:rPr>
        <w:t>MasterCard 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https</w:t>
      </w:r>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об адресе (месте нахождения) продавца, при этом должен быть указан как адрес фактического места нахождения продавца, так и его юридический </w:t>
      </w:r>
      <w:r w:rsidRPr="00A24329">
        <w:rPr>
          <w:rFonts w:ascii="Times New Roman" w:hAnsi="Times New Roman" w:cs="Times New Roman"/>
        </w:rPr>
        <w:lastRenderedPageBreak/>
        <w:t>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lastRenderedPageBreak/>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w:t>
      </w:r>
      <w:r w:rsidRPr="00B178C0">
        <w:rPr>
          <w:rFonts w:ascii="Times New Roman" w:hAnsi="Times New Roman" w:cs="Times New Roman"/>
        </w:rPr>
        <w:lastRenderedPageBreak/>
        <w:t>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A24329">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lastRenderedPageBreak/>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w:t>
      </w:r>
      <w:r w:rsidRPr="00B178C0">
        <w:rPr>
          <w:rFonts w:ascii="Times New Roman" w:hAnsi="Times New Roman" w:cs="Times New Roman"/>
        </w:rPr>
        <w:lastRenderedPageBreak/>
        <w:t>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lastRenderedPageBreak/>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каждый раз, когда сайт будет присылать куки,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lastRenderedPageBreak/>
        <w:t>При заходе в операционные системы любых персональных устройств: компьютер, смартфон, планшет и.д.</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B178C0">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B178C0">
        <w:rPr>
          <w:rFonts w:ascii="Times New Roman" w:hAnsi="Times New Roman" w:cs="Times New Roman"/>
        </w:rPr>
        <w:lastRenderedPageBreak/>
        <w:t>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B178C0">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6A0D6A">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lastRenderedPageBreak/>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6A0D6A">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B178C0">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B178C0">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B178C0">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6A0D6A">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B178C0">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6A0D6A">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B178C0">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506A8E">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B178C0">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B178C0">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B178C0">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506A8E">
        <w:rPr>
          <w:rFonts w:ascii="Times New Roman" w:hAnsi="Times New Roman" w:cs="Times New Roman"/>
        </w:rPr>
        <w:lastRenderedPageBreak/>
        <w:t>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B178C0">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CD464" w15:done="0"/>
  <w15:commentEx w15:paraId="1B6CCB2F" w15:done="0"/>
  <w15:commentEx w15:paraId="37BB8F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8846" w14:textId="77777777" w:rsidR="002A6FCC" w:rsidRDefault="002A6FCC" w:rsidP="00CF7469">
      <w:r>
        <w:separator/>
      </w:r>
    </w:p>
  </w:endnote>
  <w:endnote w:type="continuationSeparator" w:id="0">
    <w:p w14:paraId="1903B205" w14:textId="77777777" w:rsidR="002A6FCC" w:rsidRDefault="002A6FCC"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FDF" w14:textId="2EB5DE94"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647BFF">
      <w:rPr>
        <w:rStyle w:val="af2"/>
        <w:rFonts w:ascii="Times New Roman" w:hAnsi="Times New Roman" w:cs="Times New Roman"/>
        <w:noProof/>
      </w:rPr>
      <w:t>3</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5009" w14:textId="77777777" w:rsidR="002A6FCC" w:rsidRDefault="002A6FCC" w:rsidP="00CF7469">
      <w:r>
        <w:separator/>
      </w:r>
    </w:p>
  </w:footnote>
  <w:footnote w:type="continuationSeparator" w:id="0">
    <w:p w14:paraId="5D9AF116" w14:textId="77777777" w:rsidR="002A6FCC" w:rsidRDefault="002A6FCC" w:rsidP="00CF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A6FCC"/>
    <w:rsid w:val="002E2752"/>
    <w:rsid w:val="004000C0"/>
    <w:rsid w:val="00455B2F"/>
    <w:rsid w:val="00506A8E"/>
    <w:rsid w:val="00571665"/>
    <w:rsid w:val="005D000F"/>
    <w:rsid w:val="00647BF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Руслан Колебан</cp:lastModifiedBy>
  <cp:revision>2</cp:revision>
  <dcterms:created xsi:type="dcterms:W3CDTF">2019-09-05T12:04:00Z</dcterms:created>
  <dcterms:modified xsi:type="dcterms:W3CDTF">2019-09-05T12:04:00Z</dcterms:modified>
</cp:coreProperties>
</file>